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F214" w14:textId="77777777" w:rsidR="00E44DA6" w:rsidRPr="0077225C" w:rsidRDefault="00E44DA6" w:rsidP="00E44DA6">
      <w:pPr>
        <w:jc w:val="center"/>
        <w:rPr>
          <w:rFonts w:ascii="Ebrima" w:hAnsi="Ebrima"/>
          <w:b/>
          <w:smallCaps/>
          <w:sz w:val="28"/>
          <w:szCs w:val="28"/>
        </w:rPr>
      </w:pPr>
      <w:r w:rsidRPr="0077225C">
        <w:rPr>
          <w:rFonts w:ascii="Ebrima" w:hAnsi="Ebrima"/>
          <w:b/>
          <w:smallCaps/>
          <w:sz w:val="28"/>
          <w:szCs w:val="28"/>
        </w:rPr>
        <w:t>M</w:t>
      </w:r>
      <w:r w:rsidRPr="0077225C">
        <w:rPr>
          <w:rFonts w:ascii="Ebrima" w:hAnsi="Ebrima"/>
          <w:b/>
          <w:sz w:val="28"/>
          <w:szCs w:val="28"/>
        </w:rPr>
        <w:t>odèle</w:t>
      </w:r>
      <w:r w:rsidRPr="0077225C">
        <w:rPr>
          <w:rFonts w:ascii="Ebrima" w:hAnsi="Ebrima"/>
          <w:b/>
          <w:smallCaps/>
          <w:sz w:val="28"/>
          <w:szCs w:val="28"/>
        </w:rPr>
        <w:t xml:space="preserve"> CDD </w:t>
      </w:r>
    </w:p>
    <w:p w14:paraId="3332D2C4" w14:textId="44B4B7BB" w:rsidR="00E44DA6" w:rsidRDefault="00E44DA6" w:rsidP="00E44DA6">
      <w:pPr>
        <w:jc w:val="center"/>
        <w:rPr>
          <w:rFonts w:ascii="Ebrima" w:hAnsi="Ebrima" w:cs="Calibri Light"/>
          <w:b/>
          <w:bCs/>
          <w:sz w:val="28"/>
          <w:szCs w:val="28"/>
        </w:rPr>
      </w:pPr>
      <w:r w:rsidRPr="0077225C">
        <w:rPr>
          <w:rFonts w:ascii="Ebrima" w:hAnsi="Ebrima" w:cs="Calibri Light"/>
          <w:b/>
          <w:bCs/>
          <w:sz w:val="28"/>
          <w:szCs w:val="28"/>
        </w:rPr>
        <w:t xml:space="preserve">Emploi </w:t>
      </w:r>
      <w:r>
        <w:rPr>
          <w:rFonts w:ascii="Ebrima" w:hAnsi="Ebrima" w:cs="Calibri Light"/>
          <w:b/>
          <w:bCs/>
          <w:sz w:val="28"/>
          <w:szCs w:val="28"/>
        </w:rPr>
        <w:t xml:space="preserve">non </w:t>
      </w:r>
      <w:r w:rsidRPr="0077225C">
        <w:rPr>
          <w:rFonts w:ascii="Ebrima" w:hAnsi="Ebrima" w:cs="Calibri Light"/>
          <w:b/>
          <w:bCs/>
          <w:sz w:val="28"/>
          <w:szCs w:val="28"/>
        </w:rPr>
        <w:t xml:space="preserve">permanent </w:t>
      </w:r>
      <w:r>
        <w:rPr>
          <w:rFonts w:ascii="Ebrima" w:hAnsi="Ebrima" w:cs="Calibri Light"/>
          <w:b/>
          <w:bCs/>
          <w:sz w:val="28"/>
          <w:szCs w:val="28"/>
        </w:rPr>
        <w:t>–</w:t>
      </w:r>
      <w:r w:rsidRPr="0077225C">
        <w:rPr>
          <w:rFonts w:ascii="Ebrima" w:hAnsi="Ebrima" w:cs="Calibri Light"/>
          <w:b/>
          <w:bCs/>
          <w:sz w:val="28"/>
          <w:szCs w:val="28"/>
        </w:rPr>
        <w:t xml:space="preserve"> </w:t>
      </w:r>
      <w:r w:rsidR="006B0571">
        <w:rPr>
          <w:rFonts w:ascii="Ebrima" w:hAnsi="Ebrima" w:cs="Calibri Light"/>
          <w:b/>
          <w:bCs/>
          <w:sz w:val="28"/>
          <w:szCs w:val="28"/>
        </w:rPr>
        <w:t xml:space="preserve">Avenant </w:t>
      </w:r>
      <w:r>
        <w:rPr>
          <w:rFonts w:ascii="Ebrima" w:hAnsi="Ebrima" w:cs="Calibri Light"/>
          <w:b/>
          <w:bCs/>
          <w:sz w:val="28"/>
          <w:szCs w:val="28"/>
        </w:rPr>
        <w:t>accroissement saisonnier d’activité</w:t>
      </w:r>
    </w:p>
    <w:p w14:paraId="3FCC7974" w14:textId="77777777" w:rsidR="00E44DA6" w:rsidRPr="00744336" w:rsidRDefault="00E44DA6" w:rsidP="00E44DA6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225C1F39" w14:textId="77777777" w:rsidR="00E44DA6" w:rsidRPr="00744336" w:rsidRDefault="00E44DA6" w:rsidP="00E44D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44336">
        <w:rPr>
          <w:rFonts w:ascii="Ebrima" w:hAnsi="Ebrima" w:cs="Arial"/>
        </w:rPr>
        <w:sym w:font="Webdings" w:char="F055"/>
      </w:r>
      <w:r w:rsidRPr="0074433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43269D81" w14:textId="77777777" w:rsidR="00E44DA6" w:rsidRDefault="00E44DA6" w:rsidP="00E44DA6">
      <w:pPr>
        <w:rPr>
          <w:rFonts w:ascii="Ebrima" w:hAnsi="Ebrima"/>
          <w:bCs/>
          <w:i/>
          <w:color w:val="000000"/>
        </w:rPr>
      </w:pPr>
    </w:p>
    <w:p w14:paraId="3B7548DD" w14:textId="77777777" w:rsidR="00E44DA6" w:rsidRPr="00744336" w:rsidRDefault="00E44DA6" w:rsidP="00E44DA6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1D790873" w14:textId="77777777" w:rsidR="00E44DA6" w:rsidRPr="00744336" w:rsidRDefault="00E44DA6" w:rsidP="00E44DA6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du département</w:t>
      </w:r>
    </w:p>
    <w:p w14:paraId="4745E62A" w14:textId="77777777" w:rsidR="00E44DA6" w:rsidRPr="00744336" w:rsidRDefault="00E44DA6" w:rsidP="00E44DA6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l’arrondissement</w:t>
      </w:r>
    </w:p>
    <w:p w14:paraId="5F9BB08C" w14:textId="77777777" w:rsidR="00E44DA6" w:rsidRPr="00744336" w:rsidRDefault="00E44DA6" w:rsidP="00E44DA6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72D0DC26" w14:textId="77777777" w:rsidR="00E44DA6" w:rsidRDefault="00E44DA6" w:rsidP="00E44DA6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519A9038" w14:textId="7CD77826" w:rsidR="00E44DA6" w:rsidRPr="00744336" w:rsidRDefault="006B0571" w:rsidP="00E44DA6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>
        <w:rPr>
          <w:rFonts w:ascii="Ebrima" w:hAnsi="Ebrima" w:cs="Calibri Light"/>
          <w:bCs w:val="0"/>
          <w:sz w:val="24"/>
          <w:szCs w:val="24"/>
        </w:rPr>
        <w:t xml:space="preserve">Avenant au </w:t>
      </w:r>
      <w:r w:rsidR="00E44DA6" w:rsidRPr="00744336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319B9C45" w14:textId="77777777" w:rsidR="00E44DA6" w:rsidRDefault="00E44DA6" w:rsidP="00E44DA6">
      <w:pPr>
        <w:pStyle w:val="intituldelarrt"/>
        <w:rPr>
          <w:rFonts w:ascii="Ebrima" w:hAnsi="Ebrima" w:cs="Calibri Light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Emploi </w:t>
      </w:r>
      <w:r>
        <w:rPr>
          <w:rFonts w:ascii="Ebrima" w:hAnsi="Ebrima" w:cs="Calibri Light"/>
          <w:bCs w:val="0"/>
          <w:sz w:val="24"/>
          <w:szCs w:val="24"/>
        </w:rPr>
        <w:t xml:space="preserve">non </w:t>
      </w:r>
      <w:r w:rsidRPr="00744336">
        <w:rPr>
          <w:rFonts w:ascii="Ebrima" w:hAnsi="Ebrima" w:cs="Calibri Light"/>
          <w:bCs w:val="0"/>
          <w:sz w:val="24"/>
          <w:szCs w:val="24"/>
        </w:rPr>
        <w:t>permanent (quel que soit le temps de travail)</w:t>
      </w:r>
      <w:r w:rsidRPr="0074433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44336">
        <w:rPr>
          <w:rFonts w:ascii="Ebrima" w:hAnsi="Ebrima" w:cs="Calibri Light"/>
          <w:b w:val="0"/>
          <w:sz w:val="24"/>
          <w:szCs w:val="24"/>
        </w:rPr>
        <w:br/>
      </w:r>
      <w:r>
        <w:rPr>
          <w:rFonts w:ascii="Ebrima" w:hAnsi="Ebrima" w:cs="Calibri Light"/>
          <w:sz w:val="24"/>
          <w:szCs w:val="24"/>
        </w:rPr>
        <w:t>établi en application des dispositions de l’article L.332-23</w:t>
      </w:r>
    </w:p>
    <w:p w14:paraId="39C6DA6F" w14:textId="77777777" w:rsidR="00E44DA6" w:rsidRPr="003A1860" w:rsidRDefault="00E44DA6" w:rsidP="00E44DA6">
      <w:pPr>
        <w:pStyle w:val="intituldelarrt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>Du code général de la fonction publique</w:t>
      </w:r>
    </w:p>
    <w:p w14:paraId="1CB6A639" w14:textId="5353854D" w:rsidR="00E44DA6" w:rsidRPr="00744336" w:rsidRDefault="00E44DA6" w:rsidP="00E44DA6">
      <w:pPr>
        <w:pStyle w:val="intituldelarrt"/>
        <w:rPr>
          <w:rFonts w:ascii="Ebrima" w:hAnsi="Ebrima" w:cs="Calibri Light"/>
          <w:b w:val="0"/>
          <w:bCs w:val="0"/>
          <w:sz w:val="24"/>
          <w:szCs w:val="24"/>
        </w:rPr>
      </w:pPr>
      <w:r>
        <w:rPr>
          <w:rFonts w:ascii="Ebrima" w:hAnsi="Ebrima" w:cs="Calibri Light"/>
          <w:b w:val="0"/>
          <w:bCs w:val="0"/>
          <w:sz w:val="24"/>
          <w:szCs w:val="24"/>
        </w:rPr>
        <w:t>(</w:t>
      </w:r>
      <w:r w:rsidR="004D4658">
        <w:rPr>
          <w:rFonts w:ascii="Ebrima" w:hAnsi="Ebrima" w:cs="Calibri Light"/>
          <w:b w:val="0"/>
          <w:bCs w:val="0"/>
          <w:sz w:val="24"/>
          <w:szCs w:val="24"/>
        </w:rPr>
        <w:t>A</w:t>
      </w:r>
      <w:r>
        <w:rPr>
          <w:rFonts w:ascii="Ebrima" w:hAnsi="Ebrima" w:cs="Calibri Light"/>
          <w:b w:val="0"/>
          <w:bCs w:val="0"/>
          <w:sz w:val="24"/>
          <w:szCs w:val="24"/>
        </w:rPr>
        <w:t>ccroissement saisonnier d’activité)</w:t>
      </w:r>
    </w:p>
    <w:p w14:paraId="2613A0A4" w14:textId="77777777" w:rsidR="00E44DA6" w:rsidRPr="00765926" w:rsidRDefault="00E44DA6" w:rsidP="00E44DA6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5A067570" w14:textId="77777777" w:rsidR="00E44DA6" w:rsidRPr="00765926" w:rsidRDefault="00E44DA6" w:rsidP="00E44DA6">
      <w:pPr>
        <w:jc w:val="both"/>
        <w:rPr>
          <w:rFonts w:ascii="Ebrima" w:hAnsi="Ebrima" w:cs="Arial"/>
        </w:rPr>
      </w:pPr>
      <w:bookmarkStart w:id="0" w:name="_Hlk152932624"/>
      <w:r w:rsidRPr="00765926">
        <w:rPr>
          <w:rFonts w:ascii="Ebrima" w:hAnsi="Ebrima" w:cs="Arial"/>
        </w:rPr>
        <w:t>Conclu entre :</w:t>
      </w:r>
    </w:p>
    <w:p w14:paraId="44D43CED" w14:textId="77777777" w:rsidR="00E44DA6" w:rsidRPr="00765926" w:rsidRDefault="00E44DA6" w:rsidP="00E44DA6">
      <w:pPr>
        <w:jc w:val="both"/>
        <w:rPr>
          <w:rFonts w:ascii="Ebrima" w:hAnsi="Ebrima" w:cs="Arial"/>
        </w:rPr>
      </w:pPr>
    </w:p>
    <w:p w14:paraId="1D3237E0" w14:textId="77777777" w:rsidR="00E44DA6" w:rsidRPr="00765926" w:rsidRDefault="00E44DA6" w:rsidP="00E44DA6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>
        <w:rPr>
          <w:rFonts w:ascii="Ebrima" w:hAnsi="Ebrima" w:cs="Arial"/>
          <w:iCs/>
        </w:rPr>
        <w:t>ou l’établissement</w:t>
      </w:r>
      <w:r w:rsidRPr="00765926">
        <w:rPr>
          <w:rFonts w:ascii="Ebrima" w:hAnsi="Ebrima" w:cs="Arial"/>
        </w:rPr>
        <w:t xml:space="preserve"> employeur »</w:t>
      </w:r>
    </w:p>
    <w:p w14:paraId="2A9655CE" w14:textId="77777777" w:rsidR="00E44DA6" w:rsidRPr="00765926" w:rsidRDefault="00E44DA6" w:rsidP="00E44DA6">
      <w:pPr>
        <w:jc w:val="both"/>
        <w:rPr>
          <w:rFonts w:ascii="Ebrima" w:hAnsi="Ebrima" w:cs="Arial"/>
        </w:rPr>
      </w:pPr>
    </w:p>
    <w:p w14:paraId="646699F9" w14:textId="77777777" w:rsidR="00E44DA6" w:rsidRPr="00765926" w:rsidRDefault="00E44DA6" w:rsidP="00E44DA6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4F2DD300" w14:textId="77777777" w:rsidR="00E44DA6" w:rsidRPr="00765926" w:rsidRDefault="00E44DA6" w:rsidP="00E44DA6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2C049645" w14:textId="45840E0A" w:rsidR="00E44DA6" w:rsidRPr="00765926" w:rsidRDefault="006A227F" w:rsidP="00E44DA6">
      <w:pPr>
        <w:jc w:val="both"/>
        <w:rPr>
          <w:rFonts w:ascii="Ebrima" w:hAnsi="Ebrima" w:cs="Arial"/>
        </w:rPr>
      </w:pPr>
      <w:r w:rsidRPr="006A227F">
        <w:rPr>
          <w:rFonts w:ascii="Ebrima" w:hAnsi="Ebrima" w:cs="Calibri Light"/>
          <w:i/>
          <w:iCs/>
        </w:rPr>
        <w:t>Madame ou Monsieur</w:t>
      </w:r>
      <w:r w:rsidRPr="006A227F">
        <w:rPr>
          <w:rFonts w:ascii="Ebrima" w:hAnsi="Ebrima" w:cs="Calibri Light"/>
        </w:rPr>
        <w:t xml:space="preserve"> </w:t>
      </w:r>
      <w:r w:rsidRPr="006A227F">
        <w:rPr>
          <w:rFonts w:ascii="Ebrima" w:hAnsi="Ebrima" w:cs="Calibri Light"/>
          <w:highlight w:val="yellow"/>
        </w:rPr>
        <w:t>…</w:t>
      </w:r>
      <w:r w:rsidRPr="006A227F">
        <w:rPr>
          <w:rFonts w:ascii="Ebrima" w:hAnsi="Ebrima" w:cs="Calibri Light"/>
        </w:rPr>
        <w:t xml:space="preserve"> </w:t>
      </w:r>
      <w:r w:rsidRPr="006A227F">
        <w:rPr>
          <w:rFonts w:ascii="Ebrima" w:hAnsi="Ebrima" w:cs="Calibri Light"/>
          <w:i/>
          <w:iCs/>
        </w:rPr>
        <w:t>(prénom et nom de l’agent)</w:t>
      </w:r>
      <w:r>
        <w:rPr>
          <w:rFonts w:ascii="Ebrima" w:hAnsi="Ebrima" w:cs="Arial"/>
        </w:rPr>
        <w:t>,</w:t>
      </w:r>
      <w:r w:rsidRPr="006A227F">
        <w:rPr>
          <w:rFonts w:ascii="Ebrima" w:hAnsi="Ebrima" w:cs="Arial"/>
        </w:rPr>
        <w:t xml:space="preserve"> </w:t>
      </w:r>
      <w:r w:rsidR="00E44DA6" w:rsidRPr="00765926">
        <w:rPr>
          <w:rFonts w:ascii="Ebrima" w:hAnsi="Ebrima" w:cs="Arial"/>
        </w:rPr>
        <w:t xml:space="preserve">demeurant </w:t>
      </w:r>
      <w:r w:rsidR="00E44DA6" w:rsidRPr="00765926">
        <w:rPr>
          <w:rFonts w:ascii="Ebrima" w:hAnsi="Ebrima" w:cs="Arial"/>
          <w:highlight w:val="yellow"/>
        </w:rPr>
        <w:t xml:space="preserve">… </w:t>
      </w:r>
      <w:r w:rsidR="00E44DA6" w:rsidRPr="00765926">
        <w:rPr>
          <w:rFonts w:ascii="Ebrima" w:hAnsi="Ebrima" w:cs="Arial"/>
          <w:i/>
        </w:rPr>
        <w:t>(adresse)</w:t>
      </w:r>
      <w:r w:rsidR="00E44DA6" w:rsidRPr="00765926">
        <w:rPr>
          <w:rFonts w:ascii="Ebrima" w:hAnsi="Ebrima" w:cs="Arial"/>
        </w:rPr>
        <w:t xml:space="preserve"> né(e) le </w:t>
      </w:r>
      <w:r w:rsidR="00E44DA6" w:rsidRPr="00765926">
        <w:rPr>
          <w:rFonts w:ascii="Ebrima" w:hAnsi="Ebrima" w:cs="Arial"/>
          <w:highlight w:val="yellow"/>
        </w:rPr>
        <w:t>…</w:t>
      </w:r>
      <w:r w:rsidR="00E44DA6" w:rsidRPr="00765926">
        <w:rPr>
          <w:rFonts w:ascii="Ebrima" w:hAnsi="Ebrima" w:cs="Arial"/>
          <w:i/>
        </w:rPr>
        <w:t xml:space="preserve"> (date)</w:t>
      </w:r>
      <w:r w:rsidR="00E44DA6" w:rsidRPr="00765926">
        <w:rPr>
          <w:rFonts w:ascii="Ebrima" w:hAnsi="Ebrima" w:cs="Arial"/>
        </w:rPr>
        <w:t xml:space="preserve">, à </w:t>
      </w:r>
      <w:r w:rsidR="00E44DA6" w:rsidRPr="00765926">
        <w:rPr>
          <w:rFonts w:ascii="Ebrima" w:hAnsi="Ebrima" w:cs="Arial"/>
          <w:highlight w:val="yellow"/>
        </w:rPr>
        <w:t>…</w:t>
      </w:r>
      <w:r w:rsidR="00E44DA6" w:rsidRPr="00765926">
        <w:rPr>
          <w:rFonts w:ascii="Ebrima" w:hAnsi="Ebrima" w:cs="Arial"/>
        </w:rPr>
        <w:t xml:space="preserve"> </w:t>
      </w:r>
      <w:r w:rsidR="00E44DA6" w:rsidRPr="00765926">
        <w:rPr>
          <w:rFonts w:ascii="Ebrima" w:hAnsi="Ebrima" w:cs="Arial"/>
          <w:i/>
        </w:rPr>
        <w:t xml:space="preserve">(Lieu), </w:t>
      </w:r>
      <w:r w:rsidR="00E44DA6" w:rsidRPr="00765926">
        <w:rPr>
          <w:rFonts w:ascii="Ebrima" w:hAnsi="Ebrima" w:cs="Arial"/>
        </w:rPr>
        <w:t xml:space="preserve">ci-après dénommé(e) le co-contractant, </w:t>
      </w:r>
    </w:p>
    <w:p w14:paraId="4705A4CA" w14:textId="77777777" w:rsidR="00E44DA6" w:rsidRPr="00765926" w:rsidRDefault="00E44DA6" w:rsidP="00E44DA6">
      <w:pPr>
        <w:jc w:val="both"/>
        <w:rPr>
          <w:rFonts w:ascii="Ebrima" w:hAnsi="Ebrima" w:cs="Arial"/>
        </w:rPr>
      </w:pPr>
    </w:p>
    <w:bookmarkEnd w:id="0"/>
    <w:p w14:paraId="3E8FBD6A" w14:textId="40820182" w:rsidR="00E44DA6" w:rsidRPr="00765926" w:rsidRDefault="00E44DA6" w:rsidP="00E44DA6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</w:t>
      </w:r>
      <w:r w:rsidR="007879FD">
        <w:rPr>
          <w:rFonts w:ascii="Ebrima" w:hAnsi="Ebrima" w:cs="Calibri Light"/>
        </w:rPr>
        <w:t>e Code général de la fonction publique, notamment son article L.332-23</w:t>
      </w:r>
      <w:r w:rsidR="004D4658">
        <w:rPr>
          <w:rFonts w:ascii="Ebrima" w:hAnsi="Ebrima" w:cs="Calibri Light"/>
        </w:rPr>
        <w:t xml:space="preserve"> 2°</w:t>
      </w:r>
      <w:r w:rsidR="007879FD">
        <w:rPr>
          <w:rFonts w:ascii="Ebrima" w:hAnsi="Ebrima" w:cs="Calibri Light"/>
        </w:rPr>
        <w:t>,</w:t>
      </w:r>
    </w:p>
    <w:p w14:paraId="2B6251CB" w14:textId="6028C92E" w:rsidR="00E44DA6" w:rsidRPr="00765926" w:rsidRDefault="00E44DA6" w:rsidP="00E44DA6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4D4658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>relatif aux agents contractuels de la fonction publique territoriale</w:t>
      </w:r>
      <w:r>
        <w:rPr>
          <w:rFonts w:ascii="Ebrima" w:hAnsi="Ebrima" w:cs="Calibri Light"/>
          <w:sz w:val="20"/>
        </w:rPr>
        <w:t>,</w:t>
      </w:r>
    </w:p>
    <w:p w14:paraId="7785DF49" w14:textId="6DDF4CCD" w:rsidR="00E44DA6" w:rsidRDefault="004D4658" w:rsidP="00E44DA6">
      <w:pPr>
        <w:pStyle w:val="Corpsdetexte"/>
        <w:tabs>
          <w:tab w:val="left" w:pos="426"/>
        </w:tabs>
        <w:rPr>
          <w:rFonts w:ascii="Ebrima" w:eastAsia="Calibri" w:hAnsi="Ebrima"/>
          <w:sz w:val="20"/>
          <w:lang w:eastAsia="en-US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</w:t>
      </w:r>
      <w:r>
        <w:rPr>
          <w:rFonts w:ascii="Ebrima" w:hAnsi="Ebrima" w:cs="Calibri Light"/>
          <w:sz w:val="20"/>
        </w:rPr>
        <w:t xml:space="preserve">non </w:t>
      </w:r>
      <w:r w:rsidRPr="00765926">
        <w:rPr>
          <w:rFonts w:ascii="Ebrima" w:hAnsi="Ebrima" w:cs="Calibri Light"/>
          <w:sz w:val="20"/>
        </w:rPr>
        <w:t>permanent</w:t>
      </w:r>
      <w:r w:rsidRPr="00B01AC9">
        <w:rPr>
          <w:rFonts w:ascii="Ebrima" w:hAnsi="Ebrima" w:cs="Calibri Light"/>
          <w:sz w:val="20"/>
        </w:rPr>
        <w:t xml:space="preserve">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</w:t>
      </w:r>
      <w:r w:rsidRPr="00765926">
        <w:rPr>
          <w:rFonts w:ascii="Ebrima" w:hAnsi="Ebrima" w:cs="Calibri Light"/>
          <w:sz w:val="20"/>
        </w:rPr>
        <w:t xml:space="preserve">à compter du </w:t>
      </w:r>
      <w:r w:rsidRPr="00765926">
        <w:rPr>
          <w:rFonts w:ascii="Ebrima" w:hAnsi="Ebrima" w:cs="Calibri Light"/>
          <w:sz w:val="20"/>
          <w:highlight w:val="yellow"/>
        </w:rPr>
        <w:t>…</w:t>
      </w:r>
      <w:r w:rsidRPr="00765926">
        <w:rPr>
          <w:rFonts w:ascii="Ebrima" w:hAnsi="Ebrima" w:cs="Calibri Light"/>
          <w:sz w:val="20"/>
        </w:rPr>
        <w:t> </w:t>
      </w:r>
      <w:r w:rsidR="00E44DA6" w:rsidRPr="003A1860">
        <w:rPr>
          <w:rFonts w:ascii="Ebrima" w:eastAsia="Calibri" w:hAnsi="Ebrima"/>
          <w:sz w:val="20"/>
          <w:lang w:eastAsia="en-US"/>
        </w:rPr>
        <w:t xml:space="preserve">pour faire face à un besoin lié à un accroissement </w:t>
      </w:r>
      <w:r w:rsidR="00E44DA6">
        <w:rPr>
          <w:rFonts w:ascii="Ebrima" w:eastAsia="Calibri" w:hAnsi="Ebrima"/>
          <w:sz w:val="20"/>
          <w:lang w:eastAsia="en-US"/>
        </w:rPr>
        <w:t>saisonnier</w:t>
      </w:r>
      <w:r w:rsidR="00E44DA6" w:rsidRPr="003A1860">
        <w:rPr>
          <w:rFonts w:ascii="Ebrima" w:eastAsia="Calibri" w:hAnsi="Ebrima"/>
          <w:sz w:val="20"/>
          <w:lang w:eastAsia="en-US"/>
        </w:rPr>
        <w:t xml:space="preserve"> d’activité et fixant le niveau de recrutement et la rémunération</w:t>
      </w:r>
      <w:r w:rsidR="00E44DA6">
        <w:rPr>
          <w:rFonts w:ascii="Ebrima" w:eastAsia="Calibri" w:hAnsi="Ebrima"/>
          <w:sz w:val="20"/>
          <w:lang w:eastAsia="en-US"/>
        </w:rPr>
        <w:t>,</w:t>
      </w:r>
    </w:p>
    <w:p w14:paraId="4CAD9FCF" w14:textId="1B362BAE" w:rsidR="006B0571" w:rsidRDefault="006B0571" w:rsidP="00E44DA6">
      <w:pPr>
        <w:pStyle w:val="Corpsdetexte"/>
        <w:tabs>
          <w:tab w:val="left" w:pos="426"/>
        </w:tabs>
        <w:rPr>
          <w:rFonts w:ascii="Ebrima" w:hAnsi="Ebrima" w:cs="Calibri Light"/>
          <w:i/>
          <w:sz w:val="20"/>
        </w:rPr>
      </w:pPr>
      <w:r>
        <w:rPr>
          <w:rFonts w:ascii="Ebrima" w:eastAsia="Calibri" w:hAnsi="Ebrima"/>
          <w:sz w:val="20"/>
          <w:lang w:eastAsia="en-US"/>
        </w:rPr>
        <w:t xml:space="preserve">Vu la délibération </w:t>
      </w:r>
      <w:r w:rsidRPr="00B01AC9">
        <w:rPr>
          <w:rFonts w:ascii="Ebrima" w:hAnsi="Ebrima" w:cs="Calibri Light"/>
          <w:sz w:val="20"/>
        </w:rPr>
        <w:t>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modifiant </w:t>
      </w:r>
      <w:r w:rsidRPr="00B01AC9">
        <w:rPr>
          <w:rFonts w:ascii="Ebrima" w:hAnsi="Ebrima" w:cs="Calibri Light"/>
          <w:sz w:val="20"/>
        </w:rPr>
        <w:t xml:space="preserve">l'emploi </w:t>
      </w:r>
      <w:r>
        <w:rPr>
          <w:rFonts w:ascii="Ebrima" w:hAnsi="Ebrima" w:cs="Calibri Light"/>
          <w:sz w:val="20"/>
        </w:rPr>
        <w:t xml:space="preserve">non </w:t>
      </w:r>
      <w:r w:rsidRPr="00765926">
        <w:rPr>
          <w:rFonts w:ascii="Ebrima" w:hAnsi="Ebrima" w:cs="Calibri Light"/>
          <w:sz w:val="20"/>
        </w:rPr>
        <w:t>permanent</w:t>
      </w:r>
      <w:r w:rsidRPr="00B01AC9">
        <w:rPr>
          <w:rFonts w:ascii="Ebrima" w:hAnsi="Ebrima" w:cs="Calibri Light"/>
          <w:sz w:val="20"/>
        </w:rPr>
        <w:t xml:space="preserve">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>
        <w:rPr>
          <w:rFonts w:ascii="Ebrima" w:hAnsi="Ebrima" w:cs="Calibri Light"/>
          <w:i/>
          <w:sz w:val="20"/>
        </w:rPr>
        <w:t xml:space="preserve"> </w:t>
      </w:r>
      <w:r w:rsidRPr="006B0571">
        <w:rPr>
          <w:rFonts w:ascii="Ebrima" w:hAnsi="Ebrima" w:cs="Calibri Light"/>
          <w:iCs/>
          <w:sz w:val="20"/>
        </w:rPr>
        <w:t>et portant le nouveau temps d’emploi hebdomadaire à</w:t>
      </w:r>
      <w:r>
        <w:rPr>
          <w:rFonts w:ascii="Ebrima" w:hAnsi="Ebrima" w:cs="Calibri Light"/>
          <w:i/>
          <w:sz w:val="20"/>
        </w:rPr>
        <w:t xml:space="preserve"> </w:t>
      </w:r>
      <w:r w:rsidRPr="006B0571">
        <w:rPr>
          <w:rFonts w:ascii="Ebrima" w:hAnsi="Ebrima" w:cs="Calibri Light"/>
          <w:i/>
          <w:sz w:val="20"/>
          <w:highlight w:val="yellow"/>
        </w:rPr>
        <w:t>…</w:t>
      </w:r>
      <w:r>
        <w:rPr>
          <w:rFonts w:ascii="Ebrima" w:hAnsi="Ebrima" w:cs="Calibri Light"/>
          <w:i/>
          <w:sz w:val="20"/>
        </w:rPr>
        <w:t>/35</w:t>
      </w:r>
      <w:r w:rsidRPr="006B0571">
        <w:rPr>
          <w:rFonts w:ascii="Ebrima" w:hAnsi="Ebrima" w:cs="Calibri Light"/>
          <w:i/>
          <w:sz w:val="20"/>
          <w:vertAlign w:val="superscript"/>
        </w:rPr>
        <w:t>ème</w:t>
      </w:r>
      <w:r>
        <w:rPr>
          <w:rFonts w:ascii="Ebrima" w:hAnsi="Ebrima" w:cs="Calibri Light"/>
          <w:i/>
          <w:sz w:val="20"/>
        </w:rPr>
        <w:t>.</w:t>
      </w:r>
    </w:p>
    <w:p w14:paraId="419127A1" w14:textId="2FEE5DDC" w:rsidR="006B0571" w:rsidRDefault="006B0571" w:rsidP="00E44DA6">
      <w:pPr>
        <w:pStyle w:val="Corpsdetexte"/>
        <w:tabs>
          <w:tab w:val="left" w:pos="426"/>
        </w:tabs>
        <w:rPr>
          <w:rFonts w:ascii="Ebrima" w:hAnsi="Ebrima" w:cs="Calibri Light"/>
          <w:i/>
          <w:iCs/>
          <w:sz w:val="20"/>
        </w:rPr>
      </w:pPr>
      <w:r>
        <w:rPr>
          <w:rFonts w:ascii="Ebrima" w:hAnsi="Ebrima" w:cs="Calibri Light"/>
          <w:sz w:val="20"/>
        </w:rPr>
        <w:t xml:space="preserve">Vu le contrat en date du </w:t>
      </w:r>
      <w:r w:rsidRPr="006B0571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de </w:t>
      </w:r>
      <w:r w:rsidRPr="006B0571">
        <w:rPr>
          <w:rFonts w:ascii="Ebrima" w:hAnsi="Ebrima" w:cs="Calibri Light"/>
          <w:i/>
          <w:iCs/>
          <w:sz w:val="20"/>
        </w:rPr>
        <w:t>Madame ou Monsieur</w:t>
      </w:r>
      <w:r>
        <w:rPr>
          <w:rFonts w:ascii="Ebrima" w:hAnsi="Ebrima" w:cs="Calibri Light"/>
          <w:sz w:val="20"/>
        </w:rPr>
        <w:t xml:space="preserve"> </w:t>
      </w:r>
      <w:r w:rsidRPr="006B0571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6B0571">
        <w:rPr>
          <w:rFonts w:ascii="Ebrima" w:hAnsi="Ebrima" w:cs="Calibri Light"/>
          <w:i/>
          <w:iCs/>
          <w:sz w:val="20"/>
        </w:rPr>
        <w:t xml:space="preserve">(prénom et nom de l’agent) </w:t>
      </w:r>
    </w:p>
    <w:p w14:paraId="6022BF83" w14:textId="714CFEF0" w:rsidR="00E44DA6" w:rsidRPr="00155D77" w:rsidRDefault="00E44DA6" w:rsidP="006B0571">
      <w:pPr>
        <w:jc w:val="both"/>
        <w:rPr>
          <w:rFonts w:ascii="Ebrima" w:hAnsi="Ebrima" w:cs="Calibri Light"/>
        </w:rPr>
      </w:pPr>
      <w:r w:rsidRPr="008F1262">
        <w:rPr>
          <w:rFonts w:ascii="Ebrima" w:eastAsia="Calibri" w:hAnsi="Ebrima"/>
          <w:lang w:eastAsia="en-US"/>
        </w:rPr>
        <w:t xml:space="preserve">Considérant qu’il est nécessaire </w:t>
      </w:r>
      <w:r w:rsidR="006B0571">
        <w:rPr>
          <w:rFonts w:ascii="Ebrima" w:eastAsia="Calibri" w:hAnsi="Ebrima"/>
          <w:lang w:eastAsia="en-US"/>
        </w:rPr>
        <w:t>de conclure un avenant pour modifier la durée hebdomadaire de travail de l’agent</w:t>
      </w:r>
    </w:p>
    <w:p w14:paraId="59ED68A0" w14:textId="32FA8D84" w:rsidR="006B0571" w:rsidRPr="006B0571" w:rsidRDefault="006B0571" w:rsidP="006B0571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6B0571">
        <w:rPr>
          <w:rFonts w:ascii="Ebrima" w:hAnsi="Ebrima" w:cs="Calibri Light"/>
          <w:b w:val="0"/>
          <w:bCs w:val="0"/>
        </w:rPr>
        <w:t xml:space="preserve">Considérant le courrier en date du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Pr="006B0571">
        <w:rPr>
          <w:rFonts w:ascii="Ebrima" w:hAnsi="Ebrima" w:cs="Calibri Light"/>
          <w:b w:val="0"/>
          <w:bCs w:val="0"/>
        </w:rPr>
        <w:t xml:space="preserve"> de l’autorité territoriale proposant à </w:t>
      </w:r>
      <w:r w:rsidRPr="006B0571">
        <w:rPr>
          <w:rFonts w:ascii="Ebrima" w:hAnsi="Ebrima" w:cs="Calibri Light"/>
          <w:b w:val="0"/>
          <w:bCs w:val="0"/>
          <w:i/>
          <w:iCs/>
        </w:rPr>
        <w:t>Madame ou Monsieur</w:t>
      </w:r>
      <w:r w:rsidRPr="006B0571">
        <w:rPr>
          <w:rFonts w:ascii="Ebrima" w:hAnsi="Ebrima" w:cs="Calibri Light"/>
          <w:b w:val="0"/>
          <w:bCs w:val="0"/>
        </w:rPr>
        <w:t xml:space="preserve">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Pr="006B0571">
        <w:rPr>
          <w:rFonts w:ascii="Ebrima" w:hAnsi="Ebrima" w:cs="Calibri Light"/>
          <w:b w:val="0"/>
          <w:bCs w:val="0"/>
        </w:rPr>
        <w:t xml:space="preserve"> </w:t>
      </w:r>
      <w:r w:rsidRPr="006B0571">
        <w:rPr>
          <w:rFonts w:ascii="Ebrima" w:hAnsi="Ebrima" w:cs="Calibri Light"/>
          <w:b w:val="0"/>
          <w:bCs w:val="0"/>
          <w:i/>
          <w:iCs/>
        </w:rPr>
        <w:t>(prénom et nom de l’agent)</w:t>
      </w:r>
      <w:r w:rsidRPr="006B0571">
        <w:rPr>
          <w:rFonts w:ascii="Ebrima" w:hAnsi="Ebrima" w:cs="Calibri Light"/>
          <w:i/>
          <w:iCs/>
        </w:rPr>
        <w:t xml:space="preserve"> </w:t>
      </w:r>
      <w:r w:rsidRPr="006B0571">
        <w:rPr>
          <w:rFonts w:ascii="Ebrima" w:hAnsi="Ebrima" w:cs="Calibri Light"/>
          <w:b w:val="0"/>
          <w:bCs w:val="0"/>
        </w:rPr>
        <w:t>une modification d’un élément substantiel du contrat de travail</w:t>
      </w:r>
      <w:r>
        <w:rPr>
          <w:rFonts w:ascii="Ebrima" w:hAnsi="Ebrima" w:cs="Calibri Light"/>
          <w:b w:val="0"/>
          <w:bCs w:val="0"/>
        </w:rPr>
        <w:t>,</w:t>
      </w:r>
    </w:p>
    <w:p w14:paraId="6BA25B67" w14:textId="3AF54A28" w:rsidR="006B0571" w:rsidRPr="006B0571" w:rsidRDefault="006B0571" w:rsidP="006B0571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6B0571">
        <w:rPr>
          <w:rFonts w:ascii="Ebrima" w:hAnsi="Ebrima" w:cs="Calibri Light"/>
          <w:b w:val="0"/>
          <w:bCs w:val="0"/>
        </w:rPr>
        <w:t xml:space="preserve">Considérant le courrier en date du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Pr="006B0571">
        <w:rPr>
          <w:rFonts w:ascii="Ebrima" w:hAnsi="Ebrima" w:cs="Calibri Light"/>
          <w:b w:val="0"/>
          <w:bCs w:val="0"/>
        </w:rPr>
        <w:t xml:space="preserve"> de </w:t>
      </w:r>
      <w:r w:rsidRPr="006B0571">
        <w:rPr>
          <w:rFonts w:ascii="Ebrima" w:hAnsi="Ebrima" w:cs="Calibri Light"/>
          <w:b w:val="0"/>
          <w:bCs w:val="0"/>
          <w:i/>
          <w:iCs/>
        </w:rPr>
        <w:t>Madame ou Monsieur</w:t>
      </w:r>
      <w:r w:rsidRPr="006B0571">
        <w:rPr>
          <w:rFonts w:ascii="Ebrima" w:hAnsi="Ebrima" w:cs="Calibri Light"/>
          <w:b w:val="0"/>
          <w:bCs w:val="0"/>
        </w:rPr>
        <w:t xml:space="preserve">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Pr="006B0571">
        <w:rPr>
          <w:rFonts w:ascii="Ebrima" w:hAnsi="Ebrima" w:cs="Calibri Light"/>
          <w:b w:val="0"/>
          <w:bCs w:val="0"/>
        </w:rPr>
        <w:t xml:space="preserve"> </w:t>
      </w:r>
      <w:r w:rsidRPr="006B0571">
        <w:rPr>
          <w:rFonts w:ascii="Ebrima" w:hAnsi="Ebrima" w:cs="Calibri Light"/>
          <w:b w:val="0"/>
          <w:bCs w:val="0"/>
          <w:i/>
          <w:iCs/>
        </w:rPr>
        <w:t>(prénom et nom de l’agent)</w:t>
      </w:r>
      <w:r w:rsidRPr="006B0571">
        <w:rPr>
          <w:rFonts w:ascii="Ebrima" w:hAnsi="Ebrima" w:cs="Calibri Light"/>
          <w:i/>
          <w:iCs/>
        </w:rPr>
        <w:t xml:space="preserve"> </w:t>
      </w:r>
      <w:r w:rsidRPr="006B0571">
        <w:rPr>
          <w:rFonts w:ascii="Ebrima" w:hAnsi="Ebrima" w:cs="Calibri Light"/>
          <w:b w:val="0"/>
          <w:bCs w:val="0"/>
        </w:rPr>
        <w:t>donnant son accord à la modification de son contrat de travail.</w:t>
      </w:r>
    </w:p>
    <w:p w14:paraId="3019F80E" w14:textId="77777777" w:rsidR="00E44DA6" w:rsidRPr="006B0571" w:rsidRDefault="00E44DA6" w:rsidP="006B0571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6F4E0767" w14:textId="77777777" w:rsidR="00E44DA6" w:rsidRPr="00155D77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155D77">
        <w:rPr>
          <w:rFonts w:ascii="Ebrima" w:hAnsi="Ebrima"/>
          <w:bCs/>
          <w:color w:val="auto"/>
        </w:rPr>
        <w:t>Il a été convenu et arrêté ce qui suit :</w:t>
      </w:r>
    </w:p>
    <w:p w14:paraId="1F7EDDDA" w14:textId="77777777" w:rsidR="00E44DA6" w:rsidRPr="0076592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6111A92B" w14:textId="1AEADAE1" w:rsidR="00E44DA6" w:rsidRPr="00246E17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bookmarkStart w:id="1" w:name="_Hlk152932735"/>
      <w:r w:rsidRPr="00246E17">
        <w:rPr>
          <w:rFonts w:ascii="Ebrima" w:hAnsi="Ebrima"/>
          <w:b/>
          <w:bCs/>
          <w:color w:val="000000"/>
        </w:rPr>
        <w:t xml:space="preserve">Article 1 :  </w:t>
      </w:r>
    </w:p>
    <w:p w14:paraId="7D93C091" w14:textId="77777777" w:rsidR="00E44DA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7B608D07" w14:textId="6499D11E" w:rsidR="006B0571" w:rsidRPr="006B0571" w:rsidRDefault="006B0571" w:rsidP="006B0571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>
        <w:rPr>
          <w:rFonts w:ascii="Ebrima" w:hAnsi="Ebrima" w:cs="Calibri Light"/>
          <w:b w:val="0"/>
          <w:bCs w:val="0"/>
        </w:rPr>
        <w:t>L</w:t>
      </w:r>
      <w:r w:rsidRPr="006B0571">
        <w:rPr>
          <w:rFonts w:ascii="Ebrima" w:hAnsi="Ebrima" w:cs="Calibri Light"/>
          <w:b w:val="0"/>
          <w:bCs w:val="0"/>
        </w:rPr>
        <w:t xml:space="preserve">’article </w:t>
      </w:r>
      <w:r w:rsidRPr="006A227F">
        <w:rPr>
          <w:rFonts w:ascii="Ebrima" w:hAnsi="Ebrima" w:cs="Calibri Light"/>
          <w:b w:val="0"/>
          <w:bCs w:val="0"/>
          <w:highlight w:val="yellow"/>
        </w:rPr>
        <w:t>…</w:t>
      </w:r>
      <w:r>
        <w:rPr>
          <w:rFonts w:ascii="Ebrima" w:hAnsi="Ebrima" w:cs="Calibri Light"/>
          <w:b w:val="0"/>
          <w:bCs w:val="0"/>
        </w:rPr>
        <w:t xml:space="preserve"> </w:t>
      </w:r>
      <w:r w:rsidRPr="006A227F">
        <w:rPr>
          <w:rFonts w:ascii="Ebrima" w:hAnsi="Ebrima" w:cs="Calibri Light"/>
          <w:b w:val="0"/>
          <w:bCs w:val="0"/>
          <w:i/>
          <w:iCs/>
        </w:rPr>
        <w:t>(numéro de l’article)</w:t>
      </w:r>
      <w:r w:rsidRPr="006B0571">
        <w:rPr>
          <w:rFonts w:ascii="Ebrima" w:hAnsi="Ebrima" w:cs="Calibri Light"/>
          <w:b w:val="0"/>
          <w:bCs w:val="0"/>
        </w:rPr>
        <w:t xml:space="preserve"> du contrat initial en date du</w:t>
      </w:r>
      <w:r w:rsidR="006A227F">
        <w:rPr>
          <w:rFonts w:ascii="Ebrima" w:hAnsi="Ebrima" w:cs="Calibri Light"/>
          <w:b w:val="0"/>
          <w:bCs w:val="0"/>
        </w:rPr>
        <w:t xml:space="preserve">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Pr="006B0571">
        <w:rPr>
          <w:rFonts w:ascii="Ebrima" w:hAnsi="Ebrima" w:cs="Calibri Light"/>
          <w:b w:val="0"/>
          <w:bCs w:val="0"/>
        </w:rPr>
        <w:t xml:space="preserve"> est modifié comme suit :</w:t>
      </w:r>
    </w:p>
    <w:p w14:paraId="420F3C74" w14:textId="77777777" w:rsidR="006B0571" w:rsidRPr="006B0571" w:rsidRDefault="006B0571" w:rsidP="006B0571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54B8E844" w14:textId="22E39C7B" w:rsidR="006B0571" w:rsidRPr="006B0571" w:rsidRDefault="006B0571" w:rsidP="006B0571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6B0571">
        <w:rPr>
          <w:rFonts w:ascii="Ebrima" w:hAnsi="Ebrima" w:cs="Calibri Light"/>
          <w:b w:val="0"/>
          <w:bCs w:val="0"/>
        </w:rPr>
        <w:t xml:space="preserve">A compter du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="006A227F">
        <w:rPr>
          <w:rFonts w:ascii="Ebrima" w:hAnsi="Ebrima" w:cs="Calibri Light"/>
          <w:b w:val="0"/>
          <w:bCs w:val="0"/>
        </w:rPr>
        <w:t xml:space="preserve"> </w:t>
      </w:r>
      <w:r w:rsidR="006A227F" w:rsidRPr="006A227F">
        <w:rPr>
          <w:rFonts w:ascii="Ebrima" w:hAnsi="Ebrima" w:cs="Calibri Light"/>
          <w:b w:val="0"/>
          <w:bCs w:val="0"/>
          <w:i/>
          <w:iCs/>
        </w:rPr>
        <w:t>(date d’effet de la modification)</w:t>
      </w:r>
      <w:r w:rsidRPr="006B0571">
        <w:rPr>
          <w:rFonts w:ascii="Ebrima" w:hAnsi="Ebrima" w:cs="Calibri Light"/>
          <w:b w:val="0"/>
          <w:bCs w:val="0"/>
        </w:rPr>
        <w:t xml:space="preserve">, </w:t>
      </w:r>
      <w:r w:rsidR="006A227F" w:rsidRPr="006B0571">
        <w:rPr>
          <w:rFonts w:ascii="Ebrima" w:hAnsi="Ebrima" w:cs="Calibri Light"/>
          <w:b w:val="0"/>
          <w:bCs w:val="0"/>
          <w:i/>
          <w:iCs/>
        </w:rPr>
        <w:t>Madame ou Monsieur</w:t>
      </w:r>
      <w:r w:rsidR="006A227F" w:rsidRPr="006B0571">
        <w:rPr>
          <w:rFonts w:ascii="Ebrima" w:hAnsi="Ebrima" w:cs="Calibri Light"/>
          <w:b w:val="0"/>
          <w:bCs w:val="0"/>
        </w:rPr>
        <w:t xml:space="preserve"> </w:t>
      </w:r>
      <w:r w:rsidR="006A227F"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="006A227F" w:rsidRPr="006B0571">
        <w:rPr>
          <w:rFonts w:ascii="Ebrima" w:hAnsi="Ebrima" w:cs="Calibri Light"/>
          <w:b w:val="0"/>
          <w:bCs w:val="0"/>
        </w:rPr>
        <w:t xml:space="preserve"> </w:t>
      </w:r>
      <w:r w:rsidR="006A227F" w:rsidRPr="006B0571">
        <w:rPr>
          <w:rFonts w:ascii="Ebrima" w:hAnsi="Ebrima" w:cs="Calibri Light"/>
          <w:b w:val="0"/>
          <w:bCs w:val="0"/>
          <w:i/>
          <w:iCs/>
        </w:rPr>
        <w:t>(prénom et nom de l’agent)</w:t>
      </w:r>
      <w:r w:rsidR="006A227F">
        <w:rPr>
          <w:rFonts w:ascii="Ebrima" w:hAnsi="Ebrima" w:cs="Calibri Light"/>
          <w:i/>
          <w:iCs/>
        </w:rPr>
        <w:t xml:space="preserve"> </w:t>
      </w:r>
      <w:r w:rsidRPr="006B0571">
        <w:rPr>
          <w:rFonts w:ascii="Ebrima" w:hAnsi="Ebrima" w:cs="Calibri Light"/>
          <w:b w:val="0"/>
          <w:bCs w:val="0"/>
        </w:rPr>
        <w:t xml:space="preserve">est engagé(e) à raison de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Pr="006B0571">
        <w:rPr>
          <w:rFonts w:ascii="Ebrima" w:hAnsi="Ebrima" w:cs="Calibri Light"/>
          <w:b w:val="0"/>
          <w:bCs w:val="0"/>
        </w:rPr>
        <w:t xml:space="preserve"> heures hebdomadaires, soit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Pr="006B0571">
        <w:rPr>
          <w:rFonts w:ascii="Ebrima" w:hAnsi="Ebrima" w:cs="Calibri Light"/>
          <w:b w:val="0"/>
          <w:bCs w:val="0"/>
        </w:rPr>
        <w:t>/35</w:t>
      </w:r>
      <w:r w:rsidRPr="006B0571">
        <w:rPr>
          <w:rFonts w:ascii="Ebrima" w:hAnsi="Ebrima" w:cs="Calibri Light"/>
          <w:b w:val="0"/>
          <w:bCs w:val="0"/>
          <w:vertAlign w:val="superscript"/>
        </w:rPr>
        <w:t>ème</w:t>
      </w:r>
      <w:r w:rsidRPr="006B0571">
        <w:rPr>
          <w:rFonts w:ascii="Ebrima" w:hAnsi="Ebrima" w:cs="Calibri Light"/>
          <w:b w:val="0"/>
          <w:bCs w:val="0"/>
        </w:rPr>
        <w:t xml:space="preserve">, </w:t>
      </w:r>
    </w:p>
    <w:p w14:paraId="0B3E2618" w14:textId="77777777" w:rsidR="00E44DA6" w:rsidRPr="006B0571" w:rsidRDefault="00E44DA6" w:rsidP="006B0571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6A48195E" w14:textId="3EDB992B" w:rsidR="00E44DA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</w:t>
      </w:r>
    </w:p>
    <w:p w14:paraId="6B022342" w14:textId="756166A5" w:rsidR="00E44DA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5A73F4CA" w14:textId="3592D127" w:rsidR="006A227F" w:rsidRPr="006A227F" w:rsidRDefault="006A227F" w:rsidP="006A227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6A227F">
        <w:rPr>
          <w:rFonts w:ascii="Ebrima" w:hAnsi="Ebrima" w:cs="Calibri Light"/>
          <w:b w:val="0"/>
          <w:bCs w:val="0"/>
        </w:rPr>
        <w:t>Tou</w:t>
      </w:r>
      <w:r>
        <w:rPr>
          <w:rFonts w:ascii="Ebrima" w:hAnsi="Ebrima" w:cs="Calibri Light"/>
          <w:b w:val="0"/>
          <w:bCs w:val="0"/>
        </w:rPr>
        <w:t>s</w:t>
      </w:r>
      <w:r w:rsidRPr="006A227F">
        <w:rPr>
          <w:rFonts w:ascii="Ebrima" w:hAnsi="Ebrima" w:cs="Calibri Light"/>
          <w:b w:val="0"/>
          <w:bCs w:val="0"/>
        </w:rPr>
        <w:t xml:space="preserve"> les autres articles dudit contrat n’ont subi aucune modification.</w:t>
      </w:r>
    </w:p>
    <w:p w14:paraId="757CE11A" w14:textId="77777777" w:rsidR="00E44DA6" w:rsidRPr="002E5F12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52D495D6" w14:textId="098FDFA4" w:rsidR="00E44DA6" w:rsidRPr="00373147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</w:p>
    <w:p w14:paraId="40850217" w14:textId="77777777" w:rsidR="00E44DA6" w:rsidRDefault="00E44DA6" w:rsidP="00E44DA6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26F3BF5E" w14:textId="6B1F5736" w:rsidR="00E44DA6" w:rsidRPr="00B01AC9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 xml:space="preserve">Le présent </w:t>
      </w:r>
      <w:r w:rsidR="006A227F">
        <w:rPr>
          <w:rFonts w:ascii="Ebrima" w:hAnsi="Ebrima" w:cs="Calibri Light"/>
          <w:b w:val="0"/>
        </w:rPr>
        <w:t xml:space="preserve">avenant </w:t>
      </w:r>
      <w:r>
        <w:rPr>
          <w:rFonts w:ascii="Ebrima" w:hAnsi="Ebrima" w:cs="Calibri Light"/>
          <w:b w:val="0"/>
        </w:rPr>
        <w:t xml:space="preserve">n’est pas </w:t>
      </w:r>
      <w:r w:rsidRPr="00B01AC9">
        <w:rPr>
          <w:rFonts w:ascii="Ebrima" w:hAnsi="Ebrima" w:cs="Calibri Light"/>
          <w:b w:val="0"/>
        </w:rPr>
        <w:t>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2"/>
      </w:r>
      <w:r w:rsidRPr="00B01AC9">
        <w:rPr>
          <w:rFonts w:ascii="Ebrima" w:hAnsi="Ebrima" w:cs="Calibri Light"/>
          <w:b w:val="0"/>
        </w:rPr>
        <w:t xml:space="preserve"> </w:t>
      </w:r>
    </w:p>
    <w:p w14:paraId="3D08570A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7BCA0D5C" w14:textId="76E177B1" w:rsidR="003828AF" w:rsidRPr="00C10259" w:rsidRDefault="003828AF" w:rsidP="003828AF">
      <w:pPr>
        <w:ind w:right="140"/>
        <w:jc w:val="both"/>
        <w:rPr>
          <w:rFonts w:ascii="Ebrima" w:hAnsi="Ebrima" w:cs="Arial"/>
          <w:b/>
          <w:color w:val="000000" w:themeColor="text1"/>
        </w:rPr>
      </w:pPr>
      <w:r w:rsidRPr="00C10259">
        <w:rPr>
          <w:rFonts w:ascii="Ebrima" w:hAnsi="Ebrima" w:cs="Arial"/>
          <w:b/>
          <w:color w:val="000000" w:themeColor="text1"/>
        </w:rPr>
        <w:t xml:space="preserve">Article </w:t>
      </w:r>
      <w:r>
        <w:rPr>
          <w:rFonts w:ascii="Ebrima" w:hAnsi="Ebrima" w:cs="Arial"/>
          <w:b/>
          <w:color w:val="000000" w:themeColor="text1"/>
        </w:rPr>
        <w:t>4</w:t>
      </w:r>
      <w:r w:rsidRPr="00C10259">
        <w:rPr>
          <w:rFonts w:ascii="Ebrima" w:hAnsi="Ebrima" w:cs="Arial"/>
          <w:b/>
          <w:color w:val="000000" w:themeColor="text1"/>
        </w:rPr>
        <w:t xml:space="preserve"> :</w:t>
      </w:r>
    </w:p>
    <w:p w14:paraId="116F8FD1" w14:textId="77777777" w:rsidR="003828AF" w:rsidRPr="00C10259" w:rsidRDefault="003828AF" w:rsidP="003828AF">
      <w:pPr>
        <w:ind w:right="140"/>
        <w:jc w:val="both"/>
        <w:rPr>
          <w:rFonts w:ascii="Ebrima" w:hAnsi="Ebrima" w:cs="Arial"/>
          <w:color w:val="000000" w:themeColor="text1"/>
        </w:rPr>
      </w:pPr>
    </w:p>
    <w:p w14:paraId="7FECEF1B" w14:textId="77777777" w:rsidR="003828AF" w:rsidRPr="00C10259" w:rsidRDefault="003828AF" w:rsidP="003828AF">
      <w:pPr>
        <w:ind w:right="140"/>
        <w:jc w:val="both"/>
        <w:rPr>
          <w:rFonts w:ascii="Ebrima" w:hAnsi="Ebrima" w:cs="Arial"/>
        </w:rPr>
      </w:pPr>
      <w:bookmarkStart w:id="2" w:name="_Hlk124328039"/>
      <w:bookmarkStart w:id="3" w:name="_Hlk106296042"/>
      <w:r w:rsidRPr="00C10259">
        <w:rPr>
          <w:rFonts w:ascii="Ebrima" w:hAnsi="Ebrima" w:cs="Arial"/>
          <w:color w:val="000000" w:themeColor="text1"/>
        </w:rPr>
        <w:t xml:space="preserve">Le présent arrêté peut faire l’objet d’un recours gracieux auprès du </w:t>
      </w:r>
      <w:r w:rsidRPr="00C10259">
        <w:rPr>
          <w:rFonts w:ascii="Ebrima" w:hAnsi="Ebrima" w:cs="Arial"/>
          <w:i/>
          <w:color w:val="000000" w:themeColor="text1"/>
        </w:rPr>
        <w:t>Maire de la commune</w:t>
      </w:r>
      <w:r w:rsidRPr="00C10259">
        <w:rPr>
          <w:rFonts w:ascii="Ebrima" w:hAnsi="Ebrima" w:cs="Arial"/>
          <w:color w:val="000000" w:themeColor="text1"/>
        </w:rPr>
        <w:t xml:space="preserve"> </w:t>
      </w:r>
      <w:r w:rsidRPr="00C10259">
        <w:rPr>
          <w:rFonts w:ascii="Ebrima" w:hAnsi="Ebrima" w:cs="Arial"/>
          <w:i/>
          <w:color w:val="000000" w:themeColor="text1"/>
        </w:rPr>
        <w:t xml:space="preserve">OU du Président/ de la Présidente de </w:t>
      </w:r>
      <w:r w:rsidRPr="00C10259">
        <w:rPr>
          <w:rFonts w:ascii="Ebrima" w:hAnsi="Ebrima" w:cs="Arial"/>
          <w:i/>
          <w:color w:val="000000" w:themeColor="text1"/>
          <w:highlight w:val="yellow"/>
        </w:rPr>
        <w:t>…</w:t>
      </w:r>
      <w:r w:rsidRPr="00C10259">
        <w:rPr>
          <w:rFonts w:ascii="Ebrima" w:hAnsi="Ebrima" w:cs="Arial"/>
          <w:i/>
          <w:color w:val="000000" w:themeColor="text1"/>
        </w:rPr>
        <w:t xml:space="preserve"> (dénomination de la collectivité territoriale ou de l’établissement public concerné)</w:t>
      </w:r>
      <w:r w:rsidRPr="00C10259">
        <w:rPr>
          <w:rFonts w:ascii="Ebrima" w:hAnsi="Ebrima" w:cs="Arial"/>
          <w:color w:val="000000" w:themeColor="text1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C10259">
        <w:rPr>
          <w:rFonts w:ascii="Ebrima" w:hAnsi="Ebrima" w:cs="Arial"/>
        </w:rPr>
        <w:t>administratif peut être saisi par l’application informatique « Télérecours citoyens » accessible par le site internet http://telerecours.fr</w:t>
      </w:r>
    </w:p>
    <w:p w14:paraId="3F9DE920" w14:textId="77777777" w:rsidR="003828AF" w:rsidRPr="00C10259" w:rsidRDefault="003828AF" w:rsidP="003828AF">
      <w:pPr>
        <w:ind w:right="140"/>
        <w:jc w:val="both"/>
        <w:rPr>
          <w:rFonts w:ascii="Ebrima" w:hAnsi="Ebrima" w:cs="Arial"/>
          <w:color w:val="000000" w:themeColor="text1"/>
        </w:rPr>
      </w:pPr>
    </w:p>
    <w:bookmarkEnd w:id="2"/>
    <w:bookmarkEnd w:id="3"/>
    <w:p w14:paraId="03FFDEE5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0A16BCE1" w14:textId="08C8BD2F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 xml:space="preserve">(nom de la commune ou de la commune siège de </w:t>
      </w:r>
      <w:r w:rsidR="006A227F">
        <w:rPr>
          <w:rFonts w:ascii="Ebrima" w:hAnsi="Ebrima" w:cs="Calibri Light"/>
          <w:i/>
        </w:rPr>
        <w:t xml:space="preserve">la collectivité territoriale ou de </w:t>
      </w:r>
      <w:r w:rsidRPr="00B01AC9">
        <w:rPr>
          <w:rFonts w:ascii="Ebrima" w:hAnsi="Ebrima" w:cs="Calibri Light"/>
          <w:i/>
        </w:rPr>
        <w:t>l’établissement),</w:t>
      </w:r>
    </w:p>
    <w:p w14:paraId="7ADE26F2" w14:textId="77777777" w:rsidR="006A227F" w:rsidRDefault="006A227F" w:rsidP="00E44DA6">
      <w:pPr>
        <w:ind w:right="1"/>
        <w:jc w:val="both"/>
        <w:rPr>
          <w:rFonts w:ascii="Ebrima" w:hAnsi="Ebrima" w:cs="Calibri Light"/>
        </w:rPr>
      </w:pPr>
    </w:p>
    <w:p w14:paraId="2558B45E" w14:textId="180E624F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570C4F91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0E554A37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790CDFF7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7DF90B93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proofErr w:type="spellStart"/>
      <w:r w:rsidRPr="00B01AC9">
        <w:rPr>
          <w:rFonts w:ascii="Ebrima" w:hAnsi="Ebrima" w:cs="Calibri Light"/>
          <w:i/>
        </w:rPr>
        <w:t>signature</w:t>
      </w:r>
      <w:proofErr w:type="spellEnd"/>
    </w:p>
    <w:p w14:paraId="563E088D" w14:textId="77777777" w:rsidR="00E44DA6" w:rsidRDefault="00E44DA6" w:rsidP="00E44DA6">
      <w:pPr>
        <w:ind w:right="1"/>
        <w:jc w:val="both"/>
        <w:rPr>
          <w:rFonts w:ascii="Ebrima" w:hAnsi="Ebrima" w:cs="Calibri Light"/>
          <w:i/>
        </w:rPr>
      </w:pPr>
    </w:p>
    <w:p w14:paraId="24DAF6B2" w14:textId="77777777" w:rsidR="00E44DA6" w:rsidRDefault="00E44DA6" w:rsidP="00E44DA6">
      <w:pPr>
        <w:ind w:right="1"/>
        <w:jc w:val="both"/>
        <w:rPr>
          <w:rFonts w:ascii="Ebrima" w:hAnsi="Ebrima" w:cs="Calibri Light"/>
          <w:i/>
        </w:rPr>
      </w:pPr>
    </w:p>
    <w:p w14:paraId="7F36CC99" w14:textId="6B7518BD" w:rsidR="00E44DA6" w:rsidRPr="00B01AC9" w:rsidRDefault="00E44DA6" w:rsidP="00E44DA6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(prénom</w:t>
      </w:r>
      <w:r w:rsidR="006A227F">
        <w:rPr>
          <w:rFonts w:ascii="Ebrima" w:hAnsi="Ebrima" w:cs="Calibri Light"/>
          <w:i/>
        </w:rPr>
        <w:t>, Nom</w:t>
      </w:r>
      <w:r>
        <w:rPr>
          <w:rFonts w:ascii="Ebrima" w:hAnsi="Ebrima" w:cs="Calibri Light"/>
          <w:i/>
        </w:rPr>
        <w:t xml:space="preserve">) 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(prénom</w:t>
      </w:r>
      <w:r w:rsidR="006A227F">
        <w:rPr>
          <w:rFonts w:ascii="Ebrima" w:hAnsi="Ebrima" w:cs="Calibri Light"/>
          <w:i/>
        </w:rPr>
        <w:t>, Nom</w:t>
      </w:r>
      <w:r>
        <w:rPr>
          <w:rFonts w:ascii="Ebrima" w:hAnsi="Ebrima" w:cs="Calibri Light"/>
          <w:i/>
        </w:rPr>
        <w:t>)</w:t>
      </w:r>
    </w:p>
    <w:p w14:paraId="745403CA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  <w:i/>
        </w:rPr>
      </w:pPr>
    </w:p>
    <w:p w14:paraId="5622401D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7B026961" w14:textId="77777777" w:rsidR="00E44DA6" w:rsidRPr="00B01AC9" w:rsidRDefault="00E44DA6" w:rsidP="00E44DA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2691AE11" w14:textId="77777777" w:rsidR="00E44DA6" w:rsidRPr="00B01AC9" w:rsidRDefault="00E44DA6" w:rsidP="00E44DA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3DCF9785" w14:textId="77777777" w:rsidR="00E44DA6" w:rsidRPr="00B01AC9" w:rsidRDefault="00E44DA6" w:rsidP="00E44DA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bookmarkEnd w:id="1"/>
    <w:p w14:paraId="5FF49EE2" w14:textId="77777777" w:rsidR="003828AF" w:rsidRDefault="003828AF"/>
    <w:sectPr w:rsidR="0057339F" w:rsidSect="00D23CE2">
      <w:footerReference w:type="even" r:id="rId7"/>
      <w:footerReference w:type="default" r:id="rId8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7B85" w14:textId="77777777" w:rsidR="00E44DA6" w:rsidRDefault="00E44DA6" w:rsidP="00E44DA6">
      <w:r>
        <w:separator/>
      </w:r>
    </w:p>
  </w:endnote>
  <w:endnote w:type="continuationSeparator" w:id="0">
    <w:p w14:paraId="596A3ADA" w14:textId="77777777" w:rsidR="00E44DA6" w:rsidRDefault="00E44DA6" w:rsidP="00E4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E6D9" w14:textId="77777777" w:rsidR="003828AF" w:rsidRDefault="0000579A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F6E2B5" w14:textId="77777777" w:rsidR="003828AF" w:rsidRDefault="003828AF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5877" w14:textId="77777777" w:rsidR="003828AF" w:rsidRDefault="0000579A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A9DB0" wp14:editId="53D01080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676A5" w14:textId="77777777" w:rsidR="003828AF" w:rsidRPr="009014E0" w:rsidRDefault="0000579A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0692886A" w14:textId="77777777" w:rsidR="003828AF" w:rsidRDefault="0000579A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F8A9DB0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68D676A5" w14:textId="77777777" w:rsidR="006D0005" w:rsidRPr="009014E0" w:rsidRDefault="0000579A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0692886A" w14:textId="77777777" w:rsidR="006D0005" w:rsidRDefault="0000579A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015D4BD" wp14:editId="108F597D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2E93" w14:textId="77777777" w:rsidR="00E44DA6" w:rsidRDefault="00E44DA6" w:rsidP="00E44DA6">
      <w:r>
        <w:separator/>
      </w:r>
    </w:p>
  </w:footnote>
  <w:footnote w:type="continuationSeparator" w:id="0">
    <w:p w14:paraId="7365CFD2" w14:textId="77777777" w:rsidR="00E44DA6" w:rsidRDefault="00E44DA6" w:rsidP="00E44DA6">
      <w:r>
        <w:continuationSeparator/>
      </w:r>
    </w:p>
  </w:footnote>
  <w:footnote w:id="1">
    <w:p w14:paraId="6668C994" w14:textId="78B9CB73" w:rsidR="00E44DA6" w:rsidRPr="00647791" w:rsidRDefault="00E44DA6" w:rsidP="00E44DA6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4D4658">
        <w:rPr>
          <w:rFonts w:ascii="Ebrima" w:hAnsi="Ebrima"/>
          <w:i/>
          <w:sz w:val="18"/>
          <w:szCs w:val="18"/>
        </w:rPr>
        <w:t>M</w:t>
      </w:r>
      <w:r>
        <w:rPr>
          <w:rFonts w:ascii="Ebrima" w:hAnsi="Ebrima"/>
          <w:i/>
          <w:sz w:val="18"/>
          <w:szCs w:val="18"/>
        </w:rPr>
        <w:t>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5D0A234E" w14:textId="77777777" w:rsidR="00E44DA6" w:rsidRDefault="00E44DA6" w:rsidP="00E44DA6">
      <w:pPr>
        <w:pStyle w:val="Notedebasdepage"/>
      </w:pPr>
    </w:p>
  </w:footnote>
  <w:footnote w:id="2">
    <w:p w14:paraId="2A22A22F" w14:textId="77777777" w:rsidR="00E44DA6" w:rsidRPr="00325BC0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12B"/>
    <w:multiLevelType w:val="hybridMultilevel"/>
    <w:tmpl w:val="18CA65BA"/>
    <w:lvl w:ilvl="0" w:tplc="015C6E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D966" w:themeColor="accent4" w:themeTint="99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40340"/>
    <w:multiLevelType w:val="hybridMultilevel"/>
    <w:tmpl w:val="FF46DB6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886574107">
    <w:abstractNumId w:val="2"/>
  </w:num>
  <w:num w:numId="2" w16cid:durableId="882138789">
    <w:abstractNumId w:val="5"/>
  </w:num>
  <w:num w:numId="3" w16cid:durableId="646133439">
    <w:abstractNumId w:val="8"/>
  </w:num>
  <w:num w:numId="4" w16cid:durableId="2007710282">
    <w:abstractNumId w:val="4"/>
  </w:num>
  <w:num w:numId="5" w16cid:durableId="756950213">
    <w:abstractNumId w:val="3"/>
  </w:num>
  <w:num w:numId="6" w16cid:durableId="964584062">
    <w:abstractNumId w:val="6"/>
  </w:num>
  <w:num w:numId="7" w16cid:durableId="2043824033">
    <w:abstractNumId w:val="1"/>
  </w:num>
  <w:num w:numId="8" w16cid:durableId="940840832">
    <w:abstractNumId w:val="7"/>
  </w:num>
  <w:num w:numId="9" w16cid:durableId="142796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A6"/>
    <w:rsid w:val="0000579A"/>
    <w:rsid w:val="00104019"/>
    <w:rsid w:val="002C4ABA"/>
    <w:rsid w:val="003828AF"/>
    <w:rsid w:val="004D4658"/>
    <w:rsid w:val="006A227F"/>
    <w:rsid w:val="006B0571"/>
    <w:rsid w:val="007879FD"/>
    <w:rsid w:val="009A6E8F"/>
    <w:rsid w:val="00A8229E"/>
    <w:rsid w:val="00E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BC6B"/>
  <w15:chartTrackingRefBased/>
  <w15:docId w15:val="{079B8D9A-92F8-4279-8D46-4C2C94A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44DA6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E44DA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E44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44DA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44DA6"/>
  </w:style>
  <w:style w:type="paragraph" w:styleId="Notedebasdepage">
    <w:name w:val="footnote text"/>
    <w:basedOn w:val="Normal"/>
    <w:link w:val="NotedebasdepageCar"/>
    <w:uiPriority w:val="99"/>
    <w:semiHidden/>
    <w:rsid w:val="00E44DA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DA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E44DA6"/>
    <w:rPr>
      <w:vertAlign w:val="superscript"/>
    </w:rPr>
  </w:style>
  <w:style w:type="character" w:styleId="Lienhypertexte">
    <w:name w:val="Hyperlink"/>
    <w:rsid w:val="00E44DA6"/>
    <w:rPr>
      <w:color w:val="0000FF"/>
      <w:u w:val="single"/>
    </w:rPr>
  </w:style>
  <w:style w:type="paragraph" w:styleId="NormalWeb">
    <w:name w:val="Normal (Web)"/>
    <w:basedOn w:val="Normal"/>
    <w:uiPriority w:val="99"/>
    <w:rsid w:val="00E44DA6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E44DA6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E44DA6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E44DA6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rsid w:val="00E44DA6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E44DA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44DA6"/>
    <w:pPr>
      <w:ind w:firstLine="567"/>
    </w:pPr>
  </w:style>
  <w:style w:type="paragraph" w:styleId="Paragraphedeliste">
    <w:name w:val="List Paragraph"/>
    <w:basedOn w:val="Normal"/>
    <w:uiPriority w:val="34"/>
    <w:qFormat/>
    <w:rsid w:val="00E44DA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44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MIREDIN</dc:creator>
  <cp:keywords/>
  <dc:description/>
  <cp:lastModifiedBy>Laurent GOUGEON</cp:lastModifiedBy>
  <cp:revision>4</cp:revision>
  <dcterms:created xsi:type="dcterms:W3CDTF">2023-06-12T15:19:00Z</dcterms:created>
  <dcterms:modified xsi:type="dcterms:W3CDTF">2023-12-08T12:07:00Z</dcterms:modified>
</cp:coreProperties>
</file>