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039F" w14:textId="0C68634A" w:rsidR="00BC241A" w:rsidRDefault="007142E8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  <w:bookmarkStart w:id="0" w:name="_Hlk139364166"/>
      <w:r>
        <w:rPr>
          <w:noProof/>
        </w:rPr>
        <w:drawing>
          <wp:anchor distT="0" distB="0" distL="114300" distR="114300" simplePos="0" relativeHeight="251660288" behindDoc="1" locked="0" layoutInCell="1" allowOverlap="1" wp14:anchorId="72119C17" wp14:editId="11F2CED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859280" cy="1123950"/>
            <wp:effectExtent l="0" t="0" r="7620" b="0"/>
            <wp:wrapTight wrapText="bothSides">
              <wp:wrapPolygon edited="0">
                <wp:start x="0" y="0"/>
                <wp:lineTo x="0" y="21234"/>
                <wp:lineTo x="21467" y="21234"/>
                <wp:lineTo x="2146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A1C0F" wp14:editId="3B41AA6E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3784600" cy="472440"/>
                <wp:effectExtent l="0" t="0" r="6350" b="3810"/>
                <wp:wrapSquare wrapText="bothSides"/>
                <wp:docPr id="1744895860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472440"/>
                        </a:xfrm>
                        <a:prstGeom prst="rect">
                          <a:avLst/>
                        </a:prstGeom>
                        <a:solidFill>
                          <a:srgbClr val="FFDA1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957F" w14:textId="38B31DEB" w:rsidR="00E35CE1" w:rsidRPr="005677B6" w:rsidRDefault="00E35CE1" w:rsidP="00E35CE1">
                            <w:pPr>
                              <w:jc w:val="right"/>
                              <w:rPr>
                                <w:rFonts w:ascii="Tahoma" w:hAnsi="Tahoma" w:cs="Tahoma"/>
                                <w:color w:val="51499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14996"/>
                                <w:sz w:val="48"/>
                                <w:szCs w:val="48"/>
                              </w:rPr>
                              <w:t>Transfert de 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1C0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36.25pt;margin-top:6.9pt;width:298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" fillcolor="#ffda11" stroked="f">
                <v:textbox>
                  <w:txbxContent>
                    <w:p w14:paraId="337A957F" w14:textId="38B31DEB" w:rsidR="00E35CE1" w:rsidRPr="005677B6" w:rsidRDefault="00E35CE1" w:rsidP="00E35CE1">
                      <w:pPr>
                        <w:jc w:val="right"/>
                        <w:rPr>
                          <w:rFonts w:ascii="Tahoma" w:hAnsi="Tahoma" w:cs="Tahoma"/>
                          <w:color w:val="51499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514996"/>
                          <w:sz w:val="48"/>
                          <w:szCs w:val="48"/>
                        </w:rPr>
                        <w:t>Transfert de compétences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8D838" w14:textId="23BA0E98" w:rsidR="00BC241A" w:rsidRDefault="00BC241A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</w:p>
    <w:p w14:paraId="08EFFFDE" w14:textId="77777777" w:rsidR="00BC241A" w:rsidRDefault="00BC241A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</w:p>
    <w:p w14:paraId="7D6C5870" w14:textId="280C3324" w:rsidR="00E32D9F" w:rsidRDefault="00E32D9F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</w:p>
    <w:p w14:paraId="7F1BA39C" w14:textId="0F9A4FD2" w:rsidR="00E32D9F" w:rsidRDefault="00E32D9F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  <w:r>
        <w:rPr>
          <w:rFonts w:ascii="Ebrima" w:hAnsi="Ebrima"/>
          <w:b/>
          <w:bCs/>
          <w:noProof/>
          <w:color w:val="7030A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AB3B4F" wp14:editId="5776EF9D">
                <wp:simplePos x="0" y="0"/>
                <wp:positionH relativeFrom="column">
                  <wp:posOffset>161925</wp:posOffset>
                </wp:positionH>
                <wp:positionV relativeFrom="paragraph">
                  <wp:posOffset>10795</wp:posOffset>
                </wp:positionV>
                <wp:extent cx="6724650" cy="584200"/>
                <wp:effectExtent l="0" t="0" r="57150" b="6350"/>
                <wp:wrapNone/>
                <wp:docPr id="182673478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584200"/>
                          <a:chOff x="146096" y="-17145"/>
                          <a:chExt cx="5441224" cy="584200"/>
                        </a:xfrm>
                      </wpg:grpSpPr>
                      <wps:wsp>
                        <wps:cNvPr id="4098382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096" y="-17145"/>
                            <a:ext cx="530733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1E8D8" w14:textId="1BD23F7B" w:rsidR="00E32D9F" w:rsidRPr="00616CA7" w:rsidRDefault="005C5D9A" w:rsidP="00E32D9F">
                              <w:pPr>
                                <w:jc w:val="right"/>
                                <w:rPr>
                                  <w:rFonts w:ascii="Tahoma" w:hAnsi="Tahoma" w:cs="Tahoma"/>
                                  <w:b/>
                                  <w:bCs/>
                                  <w:color w:val="514996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514996"/>
                                  <w:sz w:val="52"/>
                                  <w:szCs w:val="52"/>
                                </w:rPr>
                                <w:t>Modèle de document</w:t>
                              </w:r>
                            </w:p>
                            <w:p w14:paraId="460E79F0" w14:textId="77777777" w:rsidR="00E32D9F" w:rsidRDefault="00E32D9F" w:rsidP="00E32D9F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33873289" name="Groupe 254"/>
                        <wpg:cNvGrpSpPr/>
                        <wpg:grpSpPr>
                          <a:xfrm>
                            <a:off x="2330664" y="0"/>
                            <a:ext cx="360000" cy="360000"/>
                            <a:chOff x="1930614" y="0"/>
                            <a:chExt cx="360000" cy="360000"/>
                          </a:xfrm>
                        </wpg:grpSpPr>
                        <wps:wsp>
                          <wps:cNvPr id="310962986" name="Connecteur droit 255"/>
                          <wps:cNvCnPr/>
                          <wps:spPr>
                            <a:xfrm>
                              <a:off x="1951395" y="0"/>
                              <a:ext cx="0" cy="36000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DA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716603" name="Connecteur droit 193"/>
                          <wps:cNvCnPr/>
                          <wps:spPr>
                            <a:xfrm flipH="1">
                              <a:off x="1930614" y="5195"/>
                              <a:ext cx="360000" cy="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DA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67004494" name="Groupe 194"/>
                        <wpg:cNvGrpSpPr/>
                        <wpg:grpSpPr>
                          <a:xfrm rot="10800000">
                            <a:off x="5227320" y="182880"/>
                            <a:ext cx="360000" cy="360000"/>
                            <a:chOff x="0" y="0"/>
                            <a:chExt cx="360000" cy="360000"/>
                          </a:xfrm>
                        </wpg:grpSpPr>
                        <wps:wsp>
                          <wps:cNvPr id="13939566" name="Connecteur droit 195"/>
                          <wps:cNvCnPr/>
                          <wps:spPr>
                            <a:xfrm>
                              <a:off x="20781" y="0"/>
                              <a:ext cx="0" cy="36000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DA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8312658" name="Connecteur droit 196"/>
                          <wps:cNvCnPr/>
                          <wps:spPr>
                            <a:xfrm flipH="1">
                              <a:off x="0" y="5195"/>
                              <a:ext cx="360000" cy="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DA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B3B4F" id="Groupe 10" o:spid="_x0000_s1027" style="position:absolute;margin-left:12.75pt;margin-top:.85pt;width:529.5pt;height:46pt;z-index:251662336" coordorigin="1460,-171" coordsize="54412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">
                <v:shape id="_x0000_s1028" type="#_x0000_t202" style="position:absolute;left:1460;top:-171;width:53074;height:5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" filled="f" stroked="f">
                  <v:textbox>
                    <w:txbxContent>
                      <w:p w14:paraId="4CC1E8D8" w14:textId="1BD23F7B" w:rsidR="00E32D9F" w:rsidRPr="00616CA7" w:rsidRDefault="005C5D9A" w:rsidP="00E32D9F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color w:val="514996"/>
                            <w:sz w:val="52"/>
                            <w:szCs w:val="5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514996"/>
                            <w:sz w:val="52"/>
                            <w:szCs w:val="52"/>
                          </w:rPr>
                          <w:t>Modèle de document</w:t>
                        </w:r>
                      </w:p>
                      <w:p w14:paraId="460E79F0" w14:textId="77777777" w:rsidR="00E32D9F" w:rsidRDefault="00E32D9F" w:rsidP="00E32D9F"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v:group id="Groupe 254" o:spid="_x0000_s1029" style="position:absolute;left:23306;width:3600;height:3600" coordorigin="19306" coordsize="36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">
                  <v:line id="Connecteur droit 255" o:spid="_x0000_s1030" style="position:absolute;visibility:visible;mso-wrap-style:square" from="19513,0" to="19513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" strokecolor="#ffda11" strokeweight="4pt">
                    <v:stroke joinstyle="miter"/>
                  </v:line>
                  <v:line id="Connecteur droit 193" o:spid="_x0000_s1031" style="position:absolute;flip:x;visibility:visible;mso-wrap-style:square" from="19306,51" to="22906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" strokecolor="#ffda11" strokeweight="4pt">
                    <v:stroke joinstyle="miter"/>
                  </v:line>
                </v:group>
                <v:group id="Groupe 194" o:spid="_x0000_s1032" style="position:absolute;left:52273;top:1828;width:3600;height:3600;rotation:180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">
                  <v:line id="Connecteur droit 195" o:spid="_x0000_s1033" style="position:absolute;visibility:visible;mso-wrap-style:square" from="20781,0" to="20781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" strokecolor="#ffda11" strokeweight="4pt">
                    <v:stroke joinstyle="miter"/>
                  </v:line>
                  <v:line id="Connecteur droit 196" o:spid="_x0000_s1034" style="position:absolute;flip:x;visibility:visible;mso-wrap-style:square" from="0,5195" to="360000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" strokecolor="#ffda11" strokeweight="4pt">
                    <v:stroke joinstyle="miter"/>
                  </v:line>
                </v:group>
              </v:group>
            </w:pict>
          </mc:Fallback>
        </mc:AlternateContent>
      </w:r>
    </w:p>
    <w:p w14:paraId="2E16E50D" w14:textId="0D624FC1" w:rsidR="00E32D9F" w:rsidRDefault="00E32D9F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</w:p>
    <w:p w14:paraId="14176C03" w14:textId="7B344A12" w:rsidR="00E32D9F" w:rsidRDefault="005C5D9A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  <w:r>
        <w:rPr>
          <w:rFonts w:ascii="Ebrima" w:hAnsi="Ebrima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4B5AD4" wp14:editId="200A96FE">
                <wp:simplePos x="0" y="0"/>
                <wp:positionH relativeFrom="page">
                  <wp:align>left</wp:align>
                </wp:positionH>
                <wp:positionV relativeFrom="paragraph">
                  <wp:posOffset>399415</wp:posOffset>
                </wp:positionV>
                <wp:extent cx="7536180" cy="609600"/>
                <wp:effectExtent l="0" t="0" r="7620" b="0"/>
                <wp:wrapSquare wrapText="bothSides"/>
                <wp:docPr id="2126087830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BC29" w14:textId="095EC2DC" w:rsidR="00A73110" w:rsidRPr="00616CA7" w:rsidRDefault="00A73110" w:rsidP="00A73110">
                            <w:pPr>
                              <w:pStyle w:val="TitreDocument"/>
                              <w:ind w:right="366"/>
                            </w:pPr>
                            <w:bookmarkStart w:id="1" w:name="Titre_Document"/>
                            <w:r>
                              <w:t>Fiche d’impact</w:t>
                            </w:r>
                            <w:r w:rsidRPr="00616CA7"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5AD4" id="Zone de texte 8" o:spid="_x0000_s1035" type="#_x0000_t202" style="position:absolute;margin-left:0;margin-top:31.45pt;width:593.4pt;height:4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" fillcolor="#514996" stroked="f">
                <v:fill color2="#329aad" focusposition="1" focussize="" focus="100%" type="gradientRadial"/>
                <v:textbox>
                  <w:txbxContent>
                    <w:p w14:paraId="25F7BC29" w14:textId="095EC2DC" w:rsidR="00A73110" w:rsidRPr="00616CA7" w:rsidRDefault="00A73110" w:rsidP="00A73110">
                      <w:pPr>
                        <w:pStyle w:val="TitreDocument"/>
                        <w:ind w:right="366"/>
                      </w:pPr>
                      <w:bookmarkStart w:id="2" w:name="Titre_Document"/>
                      <w:r>
                        <w:t>Fiche d’impact</w:t>
                      </w:r>
                      <w:r w:rsidRPr="00616CA7">
                        <w:t xml:space="preserve"> </w:t>
                      </w:r>
                      <w:bookmarkEnd w:id="2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B116D0" w14:textId="4224072E" w:rsidR="00A73110" w:rsidRDefault="00A73110" w:rsidP="00A73110">
      <w:pPr>
        <w:spacing w:after="0" w:line="240" w:lineRule="auto"/>
        <w:rPr>
          <w:rFonts w:ascii="Ebrima" w:hAnsi="Ebrima"/>
          <w:b/>
          <w:bCs/>
          <w:color w:val="7030A0"/>
          <w:sz w:val="28"/>
          <w:szCs w:val="28"/>
        </w:rPr>
      </w:pPr>
    </w:p>
    <w:p w14:paraId="0AF239FC" w14:textId="77777777" w:rsidR="00675AC5" w:rsidRPr="00675AC5" w:rsidRDefault="00675AC5" w:rsidP="00675AC5">
      <w:pPr>
        <w:spacing w:after="0" w:line="240" w:lineRule="auto"/>
        <w:jc w:val="center"/>
        <w:rPr>
          <w:rFonts w:ascii="Ebrima" w:hAnsi="Ebrima"/>
          <w:b/>
          <w:bCs/>
          <w:color w:val="7030A0"/>
          <w:sz w:val="28"/>
          <w:szCs w:val="28"/>
        </w:rPr>
      </w:pPr>
      <w:r w:rsidRPr="00675AC5">
        <w:rPr>
          <w:rFonts w:ascii="Ebrima" w:hAnsi="Ebrima"/>
          <w:b/>
          <w:bCs/>
          <w:color w:val="7030A0"/>
          <w:sz w:val="28"/>
          <w:szCs w:val="28"/>
        </w:rPr>
        <w:t xml:space="preserve">SITUATION AU </w:t>
      </w:r>
      <w:r w:rsidRPr="00675AC5">
        <w:rPr>
          <w:rFonts w:ascii="Ebrima" w:hAnsi="Ebrima"/>
          <w:b/>
          <w:bCs/>
          <w:color w:val="7030A0"/>
          <w:sz w:val="28"/>
          <w:szCs w:val="28"/>
          <w:highlight w:val="yellow"/>
        </w:rPr>
        <w:t>…</w:t>
      </w:r>
      <w:r w:rsidRPr="00675AC5">
        <w:rPr>
          <w:rFonts w:ascii="Ebrima" w:hAnsi="Ebrima"/>
          <w:b/>
          <w:bCs/>
          <w:color w:val="7030A0"/>
          <w:sz w:val="28"/>
          <w:szCs w:val="28"/>
        </w:rPr>
        <w:t xml:space="preserve"> </w:t>
      </w:r>
      <w:r w:rsidRPr="00675AC5">
        <w:rPr>
          <w:rFonts w:ascii="Ebrima" w:hAnsi="Ebrima"/>
          <w:b/>
          <w:bCs/>
          <w:i/>
          <w:iCs/>
          <w:color w:val="7030A0"/>
          <w:sz w:val="28"/>
          <w:szCs w:val="28"/>
        </w:rPr>
        <w:t>(date)</w:t>
      </w:r>
    </w:p>
    <w:p w14:paraId="02A6DEFB" w14:textId="77777777" w:rsidR="00675AC5" w:rsidRDefault="00675AC5" w:rsidP="007611DF">
      <w:pPr>
        <w:spacing w:after="0" w:line="240" w:lineRule="auto"/>
        <w:jc w:val="center"/>
        <w:rPr>
          <w:rFonts w:ascii="Ebrima" w:hAnsi="Ebrima"/>
          <w:b/>
          <w:bCs/>
          <w:color w:val="7030A0"/>
          <w:sz w:val="28"/>
          <w:szCs w:val="28"/>
        </w:rPr>
      </w:pPr>
    </w:p>
    <w:p w14:paraId="5C06D0C7" w14:textId="77777777" w:rsidR="00675AC5" w:rsidRDefault="00675AC5" w:rsidP="007611DF">
      <w:pPr>
        <w:spacing w:after="0" w:line="240" w:lineRule="auto"/>
        <w:jc w:val="center"/>
        <w:rPr>
          <w:rFonts w:ascii="Ebrima" w:hAnsi="Ebrima"/>
          <w:b/>
          <w:bCs/>
          <w:color w:val="7030A0"/>
          <w:sz w:val="28"/>
          <w:szCs w:val="28"/>
        </w:rPr>
      </w:pPr>
    </w:p>
    <w:p w14:paraId="4F7C440C" w14:textId="44D79845" w:rsidR="007611DF" w:rsidRPr="00675AC5" w:rsidRDefault="005C5D9A" w:rsidP="00675AC5">
      <w:pPr>
        <w:pStyle w:val="Paragraphedeliste"/>
        <w:numPr>
          <w:ilvl w:val="0"/>
          <w:numId w:val="2"/>
        </w:numPr>
        <w:spacing w:after="0" w:line="240" w:lineRule="auto"/>
        <w:ind w:left="1428"/>
        <w:rPr>
          <w:rFonts w:ascii="Ebrima" w:hAnsi="Ebrima"/>
          <w:b/>
          <w:bCs/>
          <w:color w:val="7030A0"/>
          <w:sz w:val="28"/>
          <w:szCs w:val="28"/>
        </w:rPr>
      </w:pPr>
      <w:r w:rsidRPr="00675AC5">
        <w:rPr>
          <w:rFonts w:ascii="Ebrima" w:hAnsi="Ebrima"/>
          <w:b/>
          <w:bCs/>
          <w:color w:val="7030A0"/>
          <w:sz w:val="28"/>
          <w:szCs w:val="28"/>
        </w:rPr>
        <w:t>MOTIF DE LA FICHE D’IMPACT</w:t>
      </w:r>
    </w:p>
    <w:p w14:paraId="44FCE82B" w14:textId="2C050F8E" w:rsidR="007611DF" w:rsidRPr="007611DF" w:rsidRDefault="007611DF" w:rsidP="00675AC5">
      <w:pPr>
        <w:pStyle w:val="Paragraphedeliste"/>
        <w:spacing w:after="0" w:line="240" w:lineRule="auto"/>
        <w:ind w:left="1428"/>
        <w:rPr>
          <w:rFonts w:ascii="Ebrima" w:hAnsi="Ebrima"/>
          <w:b/>
          <w:bCs/>
          <w:color w:val="7030A0"/>
        </w:rPr>
      </w:pPr>
    </w:p>
    <w:p w14:paraId="31585E13" w14:textId="4DD4536F" w:rsidR="007611DF" w:rsidRPr="007611DF" w:rsidRDefault="00F61D0A" w:rsidP="00675AC5">
      <w:pPr>
        <w:pStyle w:val="Paragraphedeliste"/>
        <w:numPr>
          <w:ilvl w:val="0"/>
          <w:numId w:val="1"/>
        </w:numPr>
        <w:ind w:left="1428"/>
        <w:rPr>
          <w:rFonts w:ascii="Ebrima" w:hAnsi="Ebrima"/>
        </w:rPr>
      </w:pPr>
      <w:r w:rsidRPr="007611DF">
        <w:rPr>
          <w:rFonts w:ascii="Ebrima" w:hAnsi="Ebrima"/>
        </w:rPr>
        <w:t xml:space="preserve">TRANSFERT (partiel ou total) </w:t>
      </w:r>
      <w:r w:rsidR="007611DF">
        <w:rPr>
          <w:rFonts w:ascii="Ebrima" w:hAnsi="Ebrima"/>
        </w:rPr>
        <w:t>D’UNE OU PLUSIEURS COMPÉTENCE(S)</w:t>
      </w:r>
    </w:p>
    <w:p w14:paraId="429E6E35" w14:textId="3A6CCB74" w:rsidR="007611DF" w:rsidRPr="007611DF" w:rsidRDefault="00F61D0A" w:rsidP="00675AC5">
      <w:pPr>
        <w:pStyle w:val="Paragraphedeliste"/>
        <w:numPr>
          <w:ilvl w:val="0"/>
          <w:numId w:val="1"/>
        </w:numPr>
        <w:ind w:left="1428"/>
        <w:rPr>
          <w:rFonts w:ascii="Ebrima" w:hAnsi="Ebrima"/>
        </w:rPr>
      </w:pPr>
      <w:r w:rsidRPr="007611DF">
        <w:rPr>
          <w:rFonts w:ascii="Ebrima" w:hAnsi="Ebrima"/>
        </w:rPr>
        <w:t>FUSION</w:t>
      </w:r>
      <w:r w:rsidR="007611DF">
        <w:rPr>
          <w:rFonts w:ascii="Ebrima" w:hAnsi="Ebrima"/>
        </w:rPr>
        <w:t xml:space="preserve"> D’</w:t>
      </w:r>
      <w:r w:rsidR="00385953">
        <w:rPr>
          <w:rFonts w:ascii="Ebrima" w:hAnsi="Ebrima"/>
        </w:rPr>
        <w:t>É</w:t>
      </w:r>
      <w:r w:rsidR="007611DF">
        <w:rPr>
          <w:rFonts w:ascii="Ebrima" w:hAnsi="Ebrima"/>
        </w:rPr>
        <w:t xml:space="preserve">TABLISSEMENTS </w:t>
      </w:r>
      <w:r w:rsidR="00385953">
        <w:rPr>
          <w:rFonts w:ascii="Ebrima" w:hAnsi="Ebrima"/>
        </w:rPr>
        <w:t xml:space="preserve">PUBLICS </w:t>
      </w:r>
    </w:p>
    <w:p w14:paraId="1BE71870" w14:textId="2D0EFDFB" w:rsidR="007611DF" w:rsidRPr="007611DF" w:rsidRDefault="00F61D0A" w:rsidP="00675AC5">
      <w:pPr>
        <w:pStyle w:val="Paragraphedeliste"/>
        <w:numPr>
          <w:ilvl w:val="0"/>
          <w:numId w:val="1"/>
        </w:numPr>
        <w:ind w:left="1428"/>
        <w:rPr>
          <w:rFonts w:ascii="Ebrima" w:hAnsi="Ebrima"/>
        </w:rPr>
      </w:pPr>
      <w:r w:rsidRPr="007611DF">
        <w:rPr>
          <w:rFonts w:ascii="Ebrima" w:hAnsi="Ebrima"/>
        </w:rPr>
        <w:t>DISSOLUTION</w:t>
      </w:r>
      <w:r w:rsidR="00385953">
        <w:rPr>
          <w:rFonts w:ascii="Ebrima" w:hAnsi="Ebrima"/>
        </w:rPr>
        <w:t xml:space="preserve"> D’ÉTABLISSEMENTS PUBLICS</w:t>
      </w:r>
    </w:p>
    <w:p w14:paraId="53D8E599" w14:textId="1494F2E3" w:rsidR="007611DF" w:rsidRPr="007611DF" w:rsidRDefault="00F61D0A" w:rsidP="00675AC5">
      <w:pPr>
        <w:pStyle w:val="Paragraphedeliste"/>
        <w:numPr>
          <w:ilvl w:val="0"/>
          <w:numId w:val="1"/>
        </w:numPr>
        <w:ind w:left="1428"/>
        <w:rPr>
          <w:rFonts w:ascii="Ebrima" w:hAnsi="Ebrima"/>
        </w:rPr>
      </w:pPr>
      <w:r w:rsidRPr="007611DF">
        <w:rPr>
          <w:rFonts w:ascii="Ebrima" w:hAnsi="Ebrima"/>
        </w:rPr>
        <w:t>CR</w:t>
      </w:r>
      <w:r w:rsidR="00385953">
        <w:rPr>
          <w:rFonts w:ascii="Ebrima" w:hAnsi="Ebrima"/>
        </w:rPr>
        <w:t>É</w:t>
      </w:r>
      <w:r w:rsidRPr="007611DF">
        <w:rPr>
          <w:rFonts w:ascii="Ebrima" w:hAnsi="Ebrima"/>
        </w:rPr>
        <w:t>ATION D’UN SERVICE COMMUN</w:t>
      </w:r>
    </w:p>
    <w:p w14:paraId="31C6BD0A" w14:textId="1A4B1111" w:rsidR="00F61D0A" w:rsidRPr="007611DF" w:rsidRDefault="00385953" w:rsidP="00675AC5">
      <w:pPr>
        <w:pStyle w:val="Paragraphedeliste"/>
        <w:numPr>
          <w:ilvl w:val="0"/>
          <w:numId w:val="1"/>
        </w:numPr>
        <w:ind w:left="1428"/>
        <w:rPr>
          <w:rFonts w:ascii="Ebrima" w:hAnsi="Ebrima"/>
        </w:rPr>
      </w:pPr>
      <w:r>
        <w:rPr>
          <w:rFonts w:ascii="Ebrima" w:hAnsi="Ebrima"/>
        </w:rPr>
        <w:t xml:space="preserve">CRÉATION </w:t>
      </w:r>
      <w:r w:rsidR="00F61D0A" w:rsidRPr="007611DF">
        <w:rPr>
          <w:rFonts w:ascii="Ebrima" w:hAnsi="Ebrima"/>
        </w:rPr>
        <w:t>D’UNE COMMUNE NOUVELLE</w:t>
      </w:r>
      <w:r w:rsidR="00F61D0A" w:rsidRPr="007611DF">
        <w:rPr>
          <w:rFonts w:ascii="Ebrima" w:hAnsi="Ebrima"/>
        </w:rPr>
        <w:br/>
      </w:r>
    </w:p>
    <w:p w14:paraId="7911E7D0" w14:textId="77777777" w:rsidR="00F036BF" w:rsidRPr="007611DF" w:rsidRDefault="00F036BF" w:rsidP="007616EF">
      <w:pPr>
        <w:jc w:val="center"/>
        <w:rPr>
          <w:rFonts w:ascii="Ebrima" w:hAnsi="Ebrima"/>
          <w:b/>
          <w:bCs/>
          <w:color w:val="7030A0"/>
          <w:sz w:val="20"/>
          <w:szCs w:val="20"/>
        </w:rPr>
      </w:pP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5665"/>
        <w:gridCol w:w="2977"/>
      </w:tblGrid>
      <w:tr w:rsidR="00FC086E" w:rsidRPr="007611DF" w14:paraId="43A82962" w14:textId="77777777" w:rsidTr="00675AC5">
        <w:trPr>
          <w:jc w:val="center"/>
        </w:trPr>
        <w:tc>
          <w:tcPr>
            <w:tcW w:w="8642" w:type="dxa"/>
            <w:gridSpan w:val="2"/>
            <w:vAlign w:val="center"/>
          </w:tcPr>
          <w:p w14:paraId="6BBCC395" w14:textId="16D6ACA6" w:rsidR="00FC086E" w:rsidRPr="00675AC5" w:rsidRDefault="00FC086E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sz w:val="28"/>
                <w:szCs w:val="28"/>
              </w:rPr>
            </w:pPr>
            <w:r w:rsidRPr="00675AC5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IDENTIFICATION</w:t>
            </w:r>
          </w:p>
        </w:tc>
      </w:tr>
      <w:tr w:rsidR="00FC086E" w:rsidRPr="007611DF" w14:paraId="5B217539" w14:textId="77777777" w:rsidTr="00675AC5">
        <w:trPr>
          <w:jc w:val="center"/>
        </w:trPr>
        <w:tc>
          <w:tcPr>
            <w:tcW w:w="5665" w:type="dxa"/>
            <w:vAlign w:val="center"/>
          </w:tcPr>
          <w:p w14:paraId="4C77BC67" w14:textId="520A7B14" w:rsidR="00FC086E" w:rsidRPr="007611DF" w:rsidRDefault="00FC086E" w:rsidP="00345ED3">
            <w:pPr>
              <w:rPr>
                <w:rFonts w:ascii="Ebrima" w:hAnsi="Ebrima"/>
                <w:sz w:val="20"/>
                <w:szCs w:val="20"/>
              </w:rPr>
            </w:pPr>
            <w:r w:rsidRPr="007611DF">
              <w:rPr>
                <w:rFonts w:ascii="Ebrima" w:hAnsi="Ebrima"/>
                <w:sz w:val="20"/>
                <w:szCs w:val="20"/>
              </w:rPr>
              <w:t>Nom de la collectivité ou l’établissement public employeur d’origine</w:t>
            </w:r>
          </w:p>
        </w:tc>
        <w:tc>
          <w:tcPr>
            <w:tcW w:w="2977" w:type="dxa"/>
            <w:vAlign w:val="center"/>
          </w:tcPr>
          <w:p w14:paraId="28839615" w14:textId="140814BD" w:rsidR="00FC086E" w:rsidRPr="007611DF" w:rsidRDefault="00CC6F28" w:rsidP="00345ED3">
            <w:pPr>
              <w:rPr>
                <w:rFonts w:ascii="Ebrima" w:hAnsi="Ebrima"/>
                <w:sz w:val="20"/>
                <w:szCs w:val="20"/>
              </w:rPr>
            </w:pPr>
            <w:r w:rsidRPr="00CC6F28">
              <w:rPr>
                <w:rFonts w:ascii="Ebrima" w:hAnsi="Ebrima"/>
                <w:sz w:val="20"/>
                <w:szCs w:val="20"/>
                <w:highlight w:val="yellow"/>
              </w:rPr>
              <w:t>…</w:t>
            </w:r>
          </w:p>
        </w:tc>
      </w:tr>
      <w:tr w:rsidR="00F61D0A" w:rsidRPr="007611DF" w14:paraId="55E5C0E1" w14:textId="77777777" w:rsidTr="00675AC5">
        <w:trPr>
          <w:jc w:val="center"/>
        </w:trPr>
        <w:tc>
          <w:tcPr>
            <w:tcW w:w="5665" w:type="dxa"/>
            <w:vAlign w:val="center"/>
          </w:tcPr>
          <w:p w14:paraId="254870FD" w14:textId="0E1B5A92" w:rsidR="00F61D0A" w:rsidRPr="007611DF" w:rsidRDefault="00F036BF" w:rsidP="00345ED3">
            <w:pPr>
              <w:rPr>
                <w:rFonts w:ascii="Ebrima" w:hAnsi="Ebrima"/>
                <w:sz w:val="20"/>
                <w:szCs w:val="20"/>
              </w:rPr>
            </w:pPr>
            <w:r w:rsidRPr="007611DF">
              <w:rPr>
                <w:rFonts w:ascii="Ebrima" w:hAnsi="Ebrima"/>
                <w:sz w:val="20"/>
                <w:szCs w:val="20"/>
              </w:rPr>
              <w:t>Nom</w:t>
            </w:r>
            <w:r w:rsidR="00F61D0A" w:rsidRPr="007611DF">
              <w:rPr>
                <w:rFonts w:ascii="Ebrima" w:hAnsi="Ebrima"/>
                <w:sz w:val="20"/>
                <w:szCs w:val="20"/>
              </w:rPr>
              <w:t xml:space="preserve"> de la collectivité</w:t>
            </w:r>
            <w:r w:rsidR="007616EF" w:rsidRPr="007611DF">
              <w:rPr>
                <w:rFonts w:ascii="Ebrima" w:hAnsi="Ebrima"/>
                <w:sz w:val="20"/>
                <w:szCs w:val="20"/>
              </w:rPr>
              <w:t xml:space="preserve"> ou l’établissement public</w:t>
            </w:r>
            <w:r w:rsidR="00F61D0A" w:rsidRPr="007611DF">
              <w:rPr>
                <w:rFonts w:ascii="Ebrima" w:hAnsi="Ebrima"/>
                <w:sz w:val="20"/>
                <w:szCs w:val="20"/>
              </w:rPr>
              <w:t xml:space="preserve"> d’accueil</w:t>
            </w:r>
          </w:p>
        </w:tc>
        <w:tc>
          <w:tcPr>
            <w:tcW w:w="2977" w:type="dxa"/>
            <w:vAlign w:val="center"/>
          </w:tcPr>
          <w:p w14:paraId="67237253" w14:textId="6CF3338E" w:rsidR="00F61D0A" w:rsidRPr="007611DF" w:rsidRDefault="00CC6F28" w:rsidP="00345ED3">
            <w:pPr>
              <w:rPr>
                <w:rFonts w:ascii="Ebrima" w:hAnsi="Ebrima"/>
                <w:sz w:val="20"/>
                <w:szCs w:val="20"/>
              </w:rPr>
            </w:pPr>
            <w:r w:rsidRPr="00CC6F28">
              <w:rPr>
                <w:rFonts w:ascii="Ebrima" w:hAnsi="Ebrima"/>
                <w:sz w:val="20"/>
                <w:szCs w:val="20"/>
                <w:highlight w:val="yellow"/>
              </w:rPr>
              <w:t>…</w:t>
            </w:r>
          </w:p>
        </w:tc>
      </w:tr>
    </w:tbl>
    <w:p w14:paraId="46D8CFA3" w14:textId="77777777" w:rsidR="00095167" w:rsidRDefault="00095167" w:rsidP="00095167">
      <w:pPr>
        <w:tabs>
          <w:tab w:val="left" w:pos="5778"/>
        </w:tabs>
        <w:ind w:left="113"/>
        <w:rPr>
          <w:rFonts w:ascii="Ebrima" w:hAnsi="Ebrima"/>
          <w:sz w:val="20"/>
          <w:szCs w:val="20"/>
        </w:rPr>
      </w:pPr>
    </w:p>
    <w:p w14:paraId="024B1A5F" w14:textId="0EA764F5" w:rsidR="00095167" w:rsidRPr="007611DF" w:rsidRDefault="00095167" w:rsidP="00095167">
      <w:pPr>
        <w:tabs>
          <w:tab w:val="left" w:pos="5778"/>
        </w:tabs>
        <w:spacing w:after="0" w:line="240" w:lineRule="auto"/>
        <w:ind w:left="113"/>
        <w:rPr>
          <w:rFonts w:ascii="Ebrima" w:hAnsi="Ebrima"/>
          <w:sz w:val="20"/>
          <w:szCs w:val="20"/>
        </w:rPr>
      </w:pPr>
      <w:r w:rsidRPr="007611DF">
        <w:rPr>
          <w:rFonts w:ascii="Ebrima" w:hAnsi="Ebrima"/>
          <w:sz w:val="20"/>
          <w:szCs w:val="20"/>
        </w:rPr>
        <w:tab/>
      </w: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5665"/>
        <w:gridCol w:w="2977"/>
      </w:tblGrid>
      <w:tr w:rsidR="00CF37E1" w:rsidRPr="007611DF" w14:paraId="703791A0" w14:textId="77777777" w:rsidTr="00675AC5">
        <w:trPr>
          <w:jc w:val="center"/>
        </w:trPr>
        <w:tc>
          <w:tcPr>
            <w:tcW w:w="8642" w:type="dxa"/>
            <w:gridSpan w:val="2"/>
            <w:vAlign w:val="center"/>
          </w:tcPr>
          <w:p w14:paraId="10ADA249" w14:textId="16B893DC" w:rsidR="00CF37E1" w:rsidRPr="00675AC5" w:rsidRDefault="00CF37E1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sz w:val="28"/>
                <w:szCs w:val="28"/>
              </w:rPr>
            </w:pPr>
            <w:r w:rsidRPr="00675AC5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LIGNES DIRECTRICES DE GESTION</w:t>
            </w:r>
            <w:r w:rsidR="00CC6F28" w:rsidRPr="00675AC5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 xml:space="preserve"> (LDG)</w:t>
            </w:r>
          </w:p>
        </w:tc>
      </w:tr>
      <w:tr w:rsidR="00095167" w:rsidRPr="007611DF" w14:paraId="7C3D5790" w14:textId="77777777" w:rsidTr="00675AC5">
        <w:trPr>
          <w:jc w:val="center"/>
        </w:trPr>
        <w:tc>
          <w:tcPr>
            <w:tcW w:w="5665" w:type="dxa"/>
            <w:vAlign w:val="center"/>
          </w:tcPr>
          <w:p w14:paraId="0EF8FEB5" w14:textId="77A21319" w:rsidR="00095167" w:rsidRPr="007611DF" w:rsidRDefault="00144F3C" w:rsidP="00345ED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Arrêté fixant les lignes directrices de gestion </w:t>
            </w:r>
            <w:r w:rsidRPr="007611DF">
              <w:rPr>
                <w:rFonts w:ascii="Ebrima" w:hAnsi="Ebrima"/>
                <w:sz w:val="20"/>
                <w:szCs w:val="20"/>
              </w:rPr>
              <w:t>de la collectivité ou l’établissement public employeur d’origine</w:t>
            </w:r>
          </w:p>
        </w:tc>
        <w:tc>
          <w:tcPr>
            <w:tcW w:w="2977" w:type="dxa"/>
            <w:vAlign w:val="center"/>
          </w:tcPr>
          <w:p w14:paraId="56444EA9" w14:textId="77777777" w:rsidR="00095167" w:rsidRDefault="00144F3C" w:rsidP="00345ED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 Non</w:t>
            </w:r>
          </w:p>
          <w:p w14:paraId="01502F90" w14:textId="581985AA" w:rsidR="00CC6F28" w:rsidRPr="007611DF" w:rsidRDefault="00CC6F28" w:rsidP="00345ED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copie en annexe des LDG</w:t>
            </w:r>
          </w:p>
        </w:tc>
      </w:tr>
      <w:tr w:rsidR="00CC6F28" w:rsidRPr="007611DF" w14:paraId="007A9456" w14:textId="77777777" w:rsidTr="00675AC5">
        <w:trPr>
          <w:jc w:val="center"/>
        </w:trPr>
        <w:tc>
          <w:tcPr>
            <w:tcW w:w="5665" w:type="dxa"/>
            <w:vAlign w:val="center"/>
          </w:tcPr>
          <w:p w14:paraId="05F3C55C" w14:textId="653796AC" w:rsidR="00CC6F28" w:rsidRDefault="00CC6F28" w:rsidP="00CC6F2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Arrêté fixant les lignes directrices de gestion </w:t>
            </w:r>
            <w:r w:rsidRPr="007611DF">
              <w:rPr>
                <w:rFonts w:ascii="Ebrima" w:hAnsi="Ebrima"/>
                <w:sz w:val="20"/>
                <w:szCs w:val="20"/>
              </w:rPr>
              <w:t xml:space="preserve">de la collectivité ou l’établissement public employeur </w:t>
            </w:r>
            <w:r>
              <w:rPr>
                <w:rFonts w:ascii="Ebrima" w:hAnsi="Ebrima"/>
                <w:sz w:val="20"/>
                <w:szCs w:val="20"/>
              </w:rPr>
              <w:t>d’accueil</w:t>
            </w:r>
          </w:p>
        </w:tc>
        <w:tc>
          <w:tcPr>
            <w:tcW w:w="2977" w:type="dxa"/>
            <w:vAlign w:val="center"/>
          </w:tcPr>
          <w:p w14:paraId="2958059B" w14:textId="77777777" w:rsidR="00CC6F28" w:rsidRDefault="00CC6F28" w:rsidP="00CC6F2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 Non</w:t>
            </w:r>
          </w:p>
          <w:p w14:paraId="73E70368" w14:textId="30DBCC33" w:rsidR="00CC6F28" w:rsidRDefault="00CC6F28" w:rsidP="00CC6F2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copie en annexe des LDG</w:t>
            </w:r>
          </w:p>
        </w:tc>
      </w:tr>
    </w:tbl>
    <w:p w14:paraId="5D2FDF28" w14:textId="77777777" w:rsidR="006A61E0" w:rsidRDefault="006A61E0" w:rsidP="00345ED3">
      <w:pPr>
        <w:tabs>
          <w:tab w:val="left" w:pos="5778"/>
        </w:tabs>
        <w:ind w:left="113"/>
        <w:rPr>
          <w:rFonts w:ascii="Ebrima" w:hAnsi="Ebrima"/>
          <w:sz w:val="20"/>
          <w:szCs w:val="20"/>
        </w:rPr>
      </w:pPr>
    </w:p>
    <w:p w14:paraId="73453419" w14:textId="0626671A" w:rsidR="00C50C29" w:rsidRDefault="004D1C5E" w:rsidP="00345ED3">
      <w:pPr>
        <w:tabs>
          <w:tab w:val="left" w:pos="5778"/>
        </w:tabs>
        <w:rPr>
          <w:rFonts w:ascii="Ebrima" w:hAnsi="Ebrima"/>
          <w:b/>
          <w:bCs/>
          <w:color w:val="7030A0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15AA7281" wp14:editId="0A4E0DBE">
            <wp:simplePos x="0" y="0"/>
            <wp:positionH relativeFrom="page">
              <wp:align>left</wp:align>
            </wp:positionH>
            <wp:positionV relativeFrom="paragraph">
              <wp:posOffset>637540</wp:posOffset>
            </wp:positionV>
            <wp:extent cx="7559675" cy="1439545"/>
            <wp:effectExtent l="0" t="0" r="3175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26E21" w14:textId="12BA0A36" w:rsidR="00095167" w:rsidRDefault="00095167" w:rsidP="00345ED3">
      <w:pPr>
        <w:tabs>
          <w:tab w:val="left" w:pos="5778"/>
        </w:tabs>
        <w:rPr>
          <w:rFonts w:ascii="Ebrima" w:hAnsi="Ebrima"/>
          <w:b/>
          <w:bCs/>
          <w:color w:val="7030A0"/>
        </w:rPr>
        <w:sectPr w:rsidR="00095167" w:rsidSect="00BC241A">
          <w:pgSz w:w="11906" w:h="16838"/>
          <w:pgMar w:top="720" w:right="720" w:bottom="720" w:left="720" w:header="0" w:footer="708" w:gutter="0"/>
          <w:cols w:space="708"/>
          <w:docGrid w:linePitch="360"/>
        </w:sectPr>
      </w:pPr>
    </w:p>
    <w:tbl>
      <w:tblPr>
        <w:tblStyle w:val="Grilledutableau"/>
        <w:tblW w:w="16625" w:type="dxa"/>
        <w:jc w:val="center"/>
        <w:tblLook w:val="04A0" w:firstRow="1" w:lastRow="0" w:firstColumn="1" w:lastColumn="0" w:noHBand="0" w:noVBand="1"/>
      </w:tblPr>
      <w:tblGrid>
        <w:gridCol w:w="1467"/>
        <w:gridCol w:w="1309"/>
        <w:gridCol w:w="1309"/>
        <w:gridCol w:w="1511"/>
        <w:gridCol w:w="1511"/>
        <w:gridCol w:w="1395"/>
        <w:gridCol w:w="1138"/>
        <w:gridCol w:w="1281"/>
        <w:gridCol w:w="1299"/>
        <w:gridCol w:w="983"/>
        <w:gridCol w:w="1366"/>
        <w:gridCol w:w="1366"/>
        <w:gridCol w:w="690"/>
      </w:tblGrid>
      <w:tr w:rsidR="002B2E3A" w14:paraId="7858B029" w14:textId="48623B35" w:rsidTr="004D1C5E">
        <w:trPr>
          <w:jc w:val="center"/>
        </w:trPr>
        <w:tc>
          <w:tcPr>
            <w:tcW w:w="16625" w:type="dxa"/>
            <w:gridSpan w:val="13"/>
          </w:tcPr>
          <w:bookmarkEnd w:id="0"/>
          <w:p w14:paraId="7B863E96" w14:textId="732988BD" w:rsidR="002B2E3A" w:rsidRPr="00EC4284" w:rsidRDefault="002B2E3A" w:rsidP="00EC4284">
            <w:pPr>
              <w:pStyle w:val="Paragraphedeliste"/>
              <w:numPr>
                <w:ilvl w:val="0"/>
                <w:numId w:val="13"/>
              </w:numPr>
              <w:tabs>
                <w:tab w:val="left" w:pos="5778"/>
              </w:tabs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EC4284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lastRenderedPageBreak/>
              <w:t>EFFECTIFS</w:t>
            </w:r>
          </w:p>
        </w:tc>
      </w:tr>
      <w:tr w:rsidR="00067C3E" w14:paraId="39699C59" w14:textId="64DFA9F9" w:rsidTr="004D1C5E">
        <w:trPr>
          <w:trHeight w:val="405"/>
          <w:jc w:val="center"/>
        </w:trPr>
        <w:tc>
          <w:tcPr>
            <w:tcW w:w="1467" w:type="dxa"/>
            <w:vMerge w:val="restart"/>
            <w:vAlign w:val="center"/>
          </w:tcPr>
          <w:p w14:paraId="2463E32E" w14:textId="78A15819" w:rsidR="002B2E3A" w:rsidRPr="00655C05" w:rsidRDefault="002B2E3A" w:rsidP="000F245D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Recenseme</w:t>
            </w:r>
            <w:r w:rsidR="0019466D">
              <w:rPr>
                <w:rFonts w:ascii="Ebrima" w:hAnsi="Ebrima"/>
                <w:b/>
                <w:bCs/>
                <w:sz w:val="20"/>
                <w:szCs w:val="20"/>
              </w:rPr>
              <w:t>nt</w:t>
            </w: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 xml:space="preserve"> des emplois concernés</w:t>
            </w:r>
          </w:p>
        </w:tc>
        <w:tc>
          <w:tcPr>
            <w:tcW w:w="15158" w:type="dxa"/>
            <w:gridSpan w:val="12"/>
            <w:vAlign w:val="center"/>
          </w:tcPr>
          <w:p w14:paraId="7388B236" w14:textId="072EB839" w:rsidR="002B2E3A" w:rsidRPr="00655C05" w:rsidRDefault="002B2E3A" w:rsidP="00476436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color w:val="7030A0"/>
              </w:rPr>
            </w:pPr>
            <w:r w:rsidRPr="00655C05">
              <w:rPr>
                <w:rFonts w:ascii="Ebrima" w:hAnsi="Ebrima"/>
                <w:b/>
                <w:bCs/>
                <w:color w:val="7030A0"/>
              </w:rPr>
              <w:t>Situation des agents occupant les emplois</w:t>
            </w:r>
          </w:p>
        </w:tc>
      </w:tr>
      <w:tr w:rsidR="0019466D" w14:paraId="5011B0E5" w14:textId="74596692" w:rsidTr="004D1C5E">
        <w:trPr>
          <w:trHeight w:val="818"/>
          <w:jc w:val="center"/>
        </w:trPr>
        <w:tc>
          <w:tcPr>
            <w:tcW w:w="1467" w:type="dxa"/>
            <w:vMerge/>
          </w:tcPr>
          <w:p w14:paraId="4371636D" w14:textId="77777777" w:rsidR="002B2E3A" w:rsidRPr="008C247E" w:rsidRDefault="002B2E3A" w:rsidP="00345ED3">
            <w:pPr>
              <w:tabs>
                <w:tab w:val="left" w:pos="5778"/>
              </w:tabs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0BC31035" w14:textId="077E60CA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Contractuel sous statut privé</w:t>
            </w:r>
          </w:p>
        </w:tc>
        <w:tc>
          <w:tcPr>
            <w:tcW w:w="0" w:type="auto"/>
            <w:vMerge w:val="restart"/>
            <w:vAlign w:val="center"/>
          </w:tcPr>
          <w:p w14:paraId="555187FC" w14:textId="4AD0B4DA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Contractuel sous statut public</w:t>
            </w:r>
          </w:p>
        </w:tc>
        <w:tc>
          <w:tcPr>
            <w:tcW w:w="0" w:type="auto"/>
            <w:vMerge w:val="restart"/>
            <w:vAlign w:val="center"/>
          </w:tcPr>
          <w:p w14:paraId="33DABA5F" w14:textId="7B6688E5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Fonctionnaire titulaire</w:t>
            </w:r>
          </w:p>
        </w:tc>
        <w:tc>
          <w:tcPr>
            <w:tcW w:w="0" w:type="auto"/>
            <w:vMerge w:val="restart"/>
            <w:vAlign w:val="center"/>
          </w:tcPr>
          <w:p w14:paraId="692C9099" w14:textId="731496AA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Fonctionnaire stagiaire</w:t>
            </w:r>
          </w:p>
        </w:tc>
        <w:tc>
          <w:tcPr>
            <w:tcW w:w="0" w:type="auto"/>
            <w:vMerge w:val="restart"/>
            <w:vAlign w:val="center"/>
          </w:tcPr>
          <w:p w14:paraId="6DB41F5C" w14:textId="4DF80EBC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Catégorie hiérarchique</w:t>
            </w:r>
          </w:p>
        </w:tc>
        <w:tc>
          <w:tcPr>
            <w:tcW w:w="0" w:type="auto"/>
            <w:vMerge w:val="restart"/>
            <w:vAlign w:val="center"/>
          </w:tcPr>
          <w:p w14:paraId="32240E33" w14:textId="37AED0CF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Cadre d’emplois</w:t>
            </w:r>
          </w:p>
        </w:tc>
        <w:tc>
          <w:tcPr>
            <w:tcW w:w="0" w:type="auto"/>
            <w:vMerge w:val="restart"/>
            <w:vAlign w:val="center"/>
          </w:tcPr>
          <w:p w14:paraId="7000217D" w14:textId="7F8CE409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Grade ou grade de référence pour un contractuel</w:t>
            </w:r>
          </w:p>
        </w:tc>
        <w:tc>
          <w:tcPr>
            <w:tcW w:w="0" w:type="auto"/>
            <w:vMerge w:val="restart"/>
            <w:vAlign w:val="center"/>
          </w:tcPr>
          <w:p w14:paraId="31E04BA8" w14:textId="759819EA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 xml:space="preserve">Position de l’agent occupant l’emploi </w:t>
            </w:r>
          </w:p>
        </w:tc>
        <w:tc>
          <w:tcPr>
            <w:tcW w:w="0" w:type="auto"/>
            <w:vMerge w:val="restart"/>
            <w:vAlign w:val="center"/>
          </w:tcPr>
          <w:p w14:paraId="4F11C977" w14:textId="1C27C5A9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55C05">
              <w:rPr>
                <w:rFonts w:ascii="Ebrima" w:hAnsi="Ebrima"/>
                <w:b/>
                <w:bCs/>
                <w:sz w:val="20"/>
                <w:szCs w:val="20"/>
              </w:rPr>
              <w:t>Temps de travail affecté à l’emploi</w:t>
            </w:r>
          </w:p>
        </w:tc>
        <w:tc>
          <w:tcPr>
            <w:tcW w:w="0" w:type="auto"/>
            <w:gridSpan w:val="2"/>
            <w:vAlign w:val="center"/>
          </w:tcPr>
          <w:p w14:paraId="115DAA98" w14:textId="7F80228A" w:rsidR="002B2E3A" w:rsidRPr="008C247E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C247E">
              <w:rPr>
                <w:rFonts w:ascii="Ebrima" w:hAnsi="Ebrima"/>
                <w:b/>
                <w:bCs/>
                <w:sz w:val="18"/>
                <w:szCs w:val="18"/>
              </w:rPr>
              <w:t>Si agent intercommunal</w:t>
            </w:r>
          </w:p>
        </w:tc>
        <w:tc>
          <w:tcPr>
            <w:tcW w:w="690" w:type="dxa"/>
            <w:vMerge w:val="restart"/>
          </w:tcPr>
          <w:p w14:paraId="24C0E9D9" w14:textId="2D2BE3F5" w:rsidR="002B2E3A" w:rsidRPr="008C247E" w:rsidRDefault="00435896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8C247E">
              <w:rPr>
                <w:rFonts w:ascii="Ebrima" w:hAnsi="Ebrima"/>
                <w:b/>
                <w:bCs/>
                <w:sz w:val="18"/>
                <w:szCs w:val="18"/>
              </w:rPr>
              <w:t>Total</w:t>
            </w:r>
          </w:p>
        </w:tc>
      </w:tr>
      <w:tr w:rsidR="0019466D" w14:paraId="0F84F297" w14:textId="61C4331A" w:rsidTr="004D1C5E">
        <w:trPr>
          <w:trHeight w:val="817"/>
          <w:jc w:val="center"/>
        </w:trPr>
        <w:tc>
          <w:tcPr>
            <w:tcW w:w="1467" w:type="dxa"/>
            <w:vMerge/>
          </w:tcPr>
          <w:p w14:paraId="7C87EDBA" w14:textId="77777777" w:rsidR="002B2E3A" w:rsidRDefault="002B2E3A" w:rsidP="00345ED3">
            <w:pPr>
              <w:tabs>
                <w:tab w:val="left" w:pos="5778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14:paraId="05B7E96B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B825043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14E027D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8C261D5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42FFBDA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FDD9B03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3907A23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8AA6576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C03240D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FEB2C4" w14:textId="7E5F8B0F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Nom du ou des autres employeur(s)</w:t>
            </w:r>
          </w:p>
        </w:tc>
        <w:tc>
          <w:tcPr>
            <w:tcW w:w="0" w:type="auto"/>
            <w:vAlign w:val="center"/>
          </w:tcPr>
          <w:p w14:paraId="7F8AEBCC" w14:textId="7B4FF725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Temps effectué auprès du ou des autres employeur(s)</w:t>
            </w:r>
          </w:p>
        </w:tc>
        <w:tc>
          <w:tcPr>
            <w:tcW w:w="690" w:type="dxa"/>
            <w:vMerge/>
          </w:tcPr>
          <w:p w14:paraId="3EE94FF3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55C05" w14:paraId="78949244" w14:textId="53440D2F" w:rsidTr="004D1C5E">
        <w:trPr>
          <w:trHeight w:val="405"/>
          <w:jc w:val="center"/>
        </w:trPr>
        <w:tc>
          <w:tcPr>
            <w:tcW w:w="1467" w:type="dxa"/>
            <w:vAlign w:val="center"/>
          </w:tcPr>
          <w:p w14:paraId="49822CE3" w14:textId="634832D7" w:rsidR="002B2E3A" w:rsidRPr="00655C05" w:rsidRDefault="002B2E3A" w:rsidP="002C75A5">
            <w:pPr>
              <w:tabs>
                <w:tab w:val="left" w:pos="5778"/>
              </w:tabs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i/>
                <w:iCs/>
                <w:sz w:val="18"/>
                <w:szCs w:val="18"/>
              </w:rPr>
              <w:t xml:space="preserve">Dénomination de </w:t>
            </w:r>
            <w:r w:rsidRPr="0019466D">
              <w:rPr>
                <w:rFonts w:ascii="Ebrima" w:hAnsi="Ebrima"/>
                <w:i/>
                <w:iCs/>
                <w:sz w:val="18"/>
                <w:szCs w:val="18"/>
              </w:rPr>
              <w:t>l’emploi</w:t>
            </w:r>
          </w:p>
        </w:tc>
        <w:tc>
          <w:tcPr>
            <w:tcW w:w="1309" w:type="dxa"/>
            <w:vAlign w:val="center"/>
          </w:tcPr>
          <w:p w14:paraId="2200E0AD" w14:textId="73502E23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655C05">
              <w:rPr>
                <w:rFonts w:ascii="Ebrima" w:hAnsi="Ebrima"/>
                <w:i/>
                <w:iCs/>
                <w:sz w:val="18"/>
                <w:szCs w:val="18"/>
              </w:rPr>
              <w:t xml:space="preserve">Mettre le chiffre </w:t>
            </w:r>
            <w:r w:rsidRPr="00655C05">
              <w:rPr>
                <w:rFonts w:ascii="Ebrima" w:hAnsi="Ebrima"/>
                <w:b/>
                <w:bCs/>
                <w:i/>
                <w:iCs/>
                <w:color w:val="7030A0"/>
                <w:sz w:val="18"/>
                <w:szCs w:val="18"/>
              </w:rPr>
              <w:t>1</w:t>
            </w:r>
            <w:r w:rsidRPr="00655C05">
              <w:rPr>
                <w:rFonts w:ascii="Ebrima" w:hAnsi="Ebrima"/>
                <w:i/>
                <w:iCs/>
                <w:sz w:val="18"/>
                <w:szCs w:val="18"/>
              </w:rPr>
              <w:t xml:space="preserve"> si concerné</w:t>
            </w:r>
          </w:p>
        </w:tc>
        <w:tc>
          <w:tcPr>
            <w:tcW w:w="0" w:type="auto"/>
            <w:vAlign w:val="center"/>
          </w:tcPr>
          <w:p w14:paraId="16B80905" w14:textId="6567C578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Idem</w:t>
            </w:r>
          </w:p>
        </w:tc>
        <w:tc>
          <w:tcPr>
            <w:tcW w:w="0" w:type="auto"/>
            <w:vAlign w:val="center"/>
          </w:tcPr>
          <w:p w14:paraId="2D3EB2D3" w14:textId="5AF06451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Idem</w:t>
            </w:r>
          </w:p>
        </w:tc>
        <w:tc>
          <w:tcPr>
            <w:tcW w:w="0" w:type="auto"/>
            <w:vAlign w:val="center"/>
          </w:tcPr>
          <w:p w14:paraId="595F105C" w14:textId="0A1150DA" w:rsidR="002B2E3A" w:rsidRPr="00655C05" w:rsidRDefault="00FF43E4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Idem</w:t>
            </w:r>
          </w:p>
        </w:tc>
        <w:tc>
          <w:tcPr>
            <w:tcW w:w="0" w:type="auto"/>
            <w:vAlign w:val="center"/>
          </w:tcPr>
          <w:p w14:paraId="2F036CBE" w14:textId="76E4F27F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A, B ou C</w:t>
            </w:r>
          </w:p>
        </w:tc>
        <w:tc>
          <w:tcPr>
            <w:tcW w:w="0" w:type="auto"/>
            <w:vAlign w:val="center"/>
          </w:tcPr>
          <w:p w14:paraId="316F8E44" w14:textId="5F6D15AA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Ex : adjoint technique territorial</w:t>
            </w:r>
          </w:p>
        </w:tc>
        <w:tc>
          <w:tcPr>
            <w:tcW w:w="0" w:type="auto"/>
            <w:vAlign w:val="center"/>
          </w:tcPr>
          <w:p w14:paraId="1FB186FE" w14:textId="0282FA93" w:rsidR="002B2E3A" w:rsidRPr="00655C05" w:rsidRDefault="00FF43E4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Ex : adjoint technique</w:t>
            </w:r>
            <w:r w:rsidR="005D414E">
              <w:rPr>
                <w:rFonts w:ascii="Ebrima" w:hAnsi="Ebrima"/>
                <w:sz w:val="18"/>
                <w:szCs w:val="18"/>
              </w:rPr>
              <w:t xml:space="preserve"> </w:t>
            </w:r>
            <w:r w:rsidRPr="00655C05">
              <w:rPr>
                <w:rFonts w:ascii="Ebrima" w:hAnsi="Ebrima"/>
                <w:sz w:val="18"/>
                <w:szCs w:val="18"/>
              </w:rPr>
              <w:t>principal de 2</w:t>
            </w:r>
            <w:r w:rsidRPr="00655C05">
              <w:rPr>
                <w:rFonts w:ascii="Ebrima" w:hAnsi="Ebrima"/>
                <w:sz w:val="18"/>
                <w:szCs w:val="18"/>
                <w:vertAlign w:val="superscript"/>
              </w:rPr>
              <w:t>è</w:t>
            </w:r>
            <w:r w:rsidR="0056683D" w:rsidRPr="00655C05">
              <w:rPr>
                <w:rFonts w:ascii="Ebrima" w:hAnsi="Ebrima"/>
                <w:sz w:val="18"/>
                <w:szCs w:val="18"/>
                <w:vertAlign w:val="superscript"/>
              </w:rPr>
              <w:t>me</w:t>
            </w:r>
            <w:r w:rsidR="0056683D" w:rsidRPr="00655C05">
              <w:rPr>
                <w:rFonts w:ascii="Ebrima" w:hAnsi="Ebrima"/>
                <w:sz w:val="18"/>
                <w:szCs w:val="18"/>
              </w:rPr>
              <w:t xml:space="preserve"> </w:t>
            </w:r>
            <w:r w:rsidRPr="00655C05">
              <w:rPr>
                <w:rFonts w:ascii="Ebrima" w:hAnsi="Ebrima"/>
                <w:sz w:val="18"/>
                <w:szCs w:val="18"/>
              </w:rPr>
              <w:t xml:space="preserve">classe </w:t>
            </w:r>
          </w:p>
        </w:tc>
        <w:tc>
          <w:tcPr>
            <w:tcW w:w="0" w:type="auto"/>
            <w:vAlign w:val="center"/>
          </w:tcPr>
          <w:p w14:paraId="6A7D6FB3" w14:textId="4FB11A95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</w:rPr>
              <w:t>Ex pour un fonctionnaire titulaire : activité, détachement, disponibilité, congé parental ; Ex pour un contractuel : congé de mobilité</w:t>
            </w:r>
          </w:p>
        </w:tc>
        <w:tc>
          <w:tcPr>
            <w:tcW w:w="0" w:type="auto"/>
            <w:vAlign w:val="center"/>
          </w:tcPr>
          <w:p w14:paraId="09B8CB20" w14:textId="3266AFF7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  <w:highlight w:val="yellow"/>
              </w:rPr>
              <w:t>…</w:t>
            </w:r>
            <w:r w:rsidRPr="00655C05">
              <w:rPr>
                <w:rFonts w:ascii="Ebrima" w:hAnsi="Ebrima"/>
                <w:sz w:val="18"/>
                <w:szCs w:val="18"/>
              </w:rPr>
              <w:t>/35</w:t>
            </w:r>
            <w:r w:rsidRPr="00655C05">
              <w:rPr>
                <w:rFonts w:ascii="Ebrima" w:hAnsi="Ebrima"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0" w:type="auto"/>
            <w:vAlign w:val="center"/>
          </w:tcPr>
          <w:p w14:paraId="16CA0896" w14:textId="77777777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09EC8D" w14:textId="287977C4" w:rsidR="002B2E3A" w:rsidRPr="00655C05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</w:rPr>
            </w:pPr>
            <w:r w:rsidRPr="00655C05">
              <w:rPr>
                <w:rFonts w:ascii="Ebrima" w:hAnsi="Ebrima"/>
                <w:sz w:val="18"/>
                <w:szCs w:val="18"/>
                <w:highlight w:val="yellow"/>
              </w:rPr>
              <w:t>…</w:t>
            </w:r>
            <w:r w:rsidRPr="00655C05">
              <w:rPr>
                <w:rFonts w:ascii="Ebrima" w:hAnsi="Ebrima"/>
                <w:sz w:val="18"/>
                <w:szCs w:val="18"/>
              </w:rPr>
              <w:t>/35</w:t>
            </w:r>
            <w:r w:rsidRPr="00655C05">
              <w:rPr>
                <w:rFonts w:ascii="Ebrima" w:hAnsi="Ebrima"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690" w:type="dxa"/>
            <w:vAlign w:val="center"/>
          </w:tcPr>
          <w:p w14:paraId="74BA95E5" w14:textId="70FEEAB2" w:rsidR="002B2E3A" w:rsidRPr="00655C05" w:rsidRDefault="009C5E64" w:rsidP="00A33A8F">
            <w:pPr>
              <w:tabs>
                <w:tab w:val="left" w:pos="5778"/>
              </w:tabs>
              <w:jc w:val="center"/>
              <w:rPr>
                <w:rFonts w:ascii="Ebrima" w:hAnsi="Ebrima"/>
                <w:sz w:val="18"/>
                <w:szCs w:val="18"/>
                <w:highlight w:val="yellow"/>
              </w:rPr>
            </w:pPr>
            <w:r w:rsidRPr="00655C05">
              <w:rPr>
                <w:rFonts w:ascii="Ebrima" w:hAnsi="Ebrima"/>
                <w:sz w:val="18"/>
                <w:szCs w:val="18"/>
                <w:highlight w:val="yellow"/>
              </w:rPr>
              <w:t>1</w:t>
            </w:r>
          </w:p>
        </w:tc>
      </w:tr>
      <w:tr w:rsidR="00655C05" w14:paraId="1DAA2A7C" w14:textId="282C7B59" w:rsidTr="004D1C5E">
        <w:trPr>
          <w:trHeight w:val="405"/>
          <w:jc w:val="center"/>
        </w:trPr>
        <w:tc>
          <w:tcPr>
            <w:tcW w:w="1467" w:type="dxa"/>
            <w:vAlign w:val="center"/>
          </w:tcPr>
          <w:p w14:paraId="4BDF9B2C" w14:textId="77777777" w:rsidR="002B2E3A" w:rsidRDefault="002B2E3A" w:rsidP="002C75A5">
            <w:pPr>
              <w:tabs>
                <w:tab w:val="left" w:pos="5778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C50B489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2AC589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E8E379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6B7677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ACA773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A08FC3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B81364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CCBE37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770494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1278E7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FEE73E" w14:textId="72EB9079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D84C625" w14:textId="169D55BF" w:rsidR="002B2E3A" w:rsidRDefault="00BA5DAE" w:rsidP="00A33A8F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</w:t>
            </w:r>
          </w:p>
        </w:tc>
      </w:tr>
      <w:tr w:rsidR="00655C05" w14:paraId="45273C1F" w14:textId="5BD353CF" w:rsidTr="004D1C5E">
        <w:trPr>
          <w:trHeight w:val="405"/>
          <w:jc w:val="center"/>
        </w:trPr>
        <w:tc>
          <w:tcPr>
            <w:tcW w:w="1467" w:type="dxa"/>
            <w:vAlign w:val="center"/>
          </w:tcPr>
          <w:p w14:paraId="3BEE7560" w14:textId="77777777" w:rsidR="002B2E3A" w:rsidRDefault="002B2E3A" w:rsidP="002C75A5">
            <w:pPr>
              <w:tabs>
                <w:tab w:val="left" w:pos="5778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619CA3A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6FF18E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92B04C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823A09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F950CC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9D80AB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E02CE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9E54C8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19C0E0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EF0C5A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309A63" w14:textId="58A3548A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5543183F" w14:textId="77777777" w:rsidR="002B2E3A" w:rsidRDefault="002B2E3A" w:rsidP="00A33A8F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55C05" w14:paraId="58AFC748" w14:textId="70E24B11" w:rsidTr="004D1C5E">
        <w:trPr>
          <w:trHeight w:val="405"/>
          <w:jc w:val="center"/>
        </w:trPr>
        <w:tc>
          <w:tcPr>
            <w:tcW w:w="1467" w:type="dxa"/>
            <w:vAlign w:val="center"/>
          </w:tcPr>
          <w:p w14:paraId="4EADEFC4" w14:textId="77777777" w:rsidR="002B2E3A" w:rsidRDefault="002B2E3A" w:rsidP="002C75A5">
            <w:pPr>
              <w:tabs>
                <w:tab w:val="left" w:pos="5778"/>
              </w:tabs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1D40108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3846AE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FC5296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F91904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415DBC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5C05F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A1FCDC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6E89F9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DCF4E4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BCF569" w14:textId="77777777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6BA72B" w14:textId="39F03F66" w:rsidR="002B2E3A" w:rsidRDefault="002B2E3A" w:rsidP="002C75A5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3466B187" w14:textId="414F7DF0" w:rsidR="002B2E3A" w:rsidRDefault="00435896" w:rsidP="00A33A8F">
            <w:pPr>
              <w:tabs>
                <w:tab w:val="left" w:pos="5778"/>
              </w:tabs>
              <w:jc w:val="center"/>
              <w:rPr>
                <w:rFonts w:ascii="Ebrima" w:hAnsi="Ebrima"/>
                <w:sz w:val="20"/>
                <w:szCs w:val="20"/>
              </w:rPr>
            </w:pPr>
            <w:r w:rsidRPr="00BA5DAE">
              <w:rPr>
                <w:rFonts w:ascii="Ebrima" w:hAnsi="Ebrima"/>
                <w:b/>
                <w:bCs/>
                <w:sz w:val="20"/>
                <w:szCs w:val="20"/>
              </w:rPr>
              <w:t>Tota</w:t>
            </w:r>
            <w:r>
              <w:rPr>
                <w:rFonts w:ascii="Ebrima" w:hAnsi="Ebrima"/>
                <w:sz w:val="20"/>
                <w:szCs w:val="20"/>
              </w:rPr>
              <w:t xml:space="preserve">l </w:t>
            </w:r>
            <w:r w:rsidR="00BA5DAE">
              <w:rPr>
                <w:rFonts w:ascii="Ebrima" w:hAnsi="Ebrima"/>
                <w:sz w:val="20"/>
                <w:szCs w:val="20"/>
              </w:rPr>
              <w:fldChar w:fldCharType="begin"/>
            </w:r>
            <w:r w:rsidR="00BA5DAE">
              <w:rPr>
                <w:rFonts w:ascii="Ebrima" w:hAnsi="Ebrima"/>
                <w:sz w:val="20"/>
                <w:szCs w:val="20"/>
              </w:rPr>
              <w:instrText xml:space="preserve"> =SUM(ABOVE) \# "0" </w:instrText>
            </w:r>
            <w:r w:rsidR="00BA5DAE">
              <w:rPr>
                <w:rFonts w:ascii="Ebrima" w:hAnsi="Ebrima"/>
                <w:sz w:val="20"/>
                <w:szCs w:val="20"/>
              </w:rPr>
              <w:fldChar w:fldCharType="separate"/>
            </w:r>
            <w:r w:rsidR="00BA5DAE">
              <w:rPr>
                <w:rFonts w:ascii="Ebrima" w:hAnsi="Ebrima"/>
                <w:noProof/>
                <w:sz w:val="20"/>
                <w:szCs w:val="20"/>
              </w:rPr>
              <w:t>2</w:t>
            </w:r>
            <w:r w:rsidR="00BA5DAE">
              <w:rPr>
                <w:rFonts w:ascii="Ebrima" w:hAnsi="Ebrima"/>
                <w:sz w:val="20"/>
                <w:szCs w:val="20"/>
              </w:rPr>
              <w:fldChar w:fldCharType="end"/>
            </w:r>
          </w:p>
        </w:tc>
      </w:tr>
    </w:tbl>
    <w:p w14:paraId="7777A20E" w14:textId="6F71D576" w:rsidR="00C50C29" w:rsidRDefault="004D1C5E" w:rsidP="00345ED3">
      <w:pPr>
        <w:tabs>
          <w:tab w:val="left" w:pos="5778"/>
        </w:tabs>
        <w:ind w:left="113"/>
        <w:rPr>
          <w:rFonts w:ascii="Ebrima" w:hAnsi="Ebrima"/>
          <w:sz w:val="20"/>
          <w:szCs w:val="20"/>
        </w:rPr>
        <w:sectPr w:rsidR="00C50C29" w:rsidSect="005C4B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D170CD8" wp14:editId="472D1902">
            <wp:simplePos x="0" y="0"/>
            <wp:positionH relativeFrom="page">
              <wp:align>right</wp:align>
            </wp:positionH>
            <wp:positionV relativeFrom="paragraph">
              <wp:posOffset>821690</wp:posOffset>
            </wp:positionV>
            <wp:extent cx="10677525" cy="1439545"/>
            <wp:effectExtent l="0" t="0" r="9525" b="8255"/>
            <wp:wrapNone/>
            <wp:docPr id="1198212495" name="Image 119821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39"/>
        <w:gridCol w:w="1951"/>
        <w:gridCol w:w="1936"/>
      </w:tblGrid>
      <w:tr w:rsidR="00EC71D3" w:rsidRPr="007611DF" w14:paraId="57BFBBB0" w14:textId="4C2D4599" w:rsidTr="00EC4284">
        <w:trPr>
          <w:jc w:val="center"/>
        </w:trPr>
        <w:tc>
          <w:tcPr>
            <w:tcW w:w="0" w:type="auto"/>
            <w:gridSpan w:val="3"/>
            <w:vAlign w:val="center"/>
          </w:tcPr>
          <w:p w14:paraId="7FD3E29C" w14:textId="06E19D86" w:rsidR="00EC71D3" w:rsidRPr="00EC4284" w:rsidRDefault="00746324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EC4284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lastRenderedPageBreak/>
              <w:t>R</w:t>
            </w:r>
            <w:r w:rsid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É</w:t>
            </w:r>
            <w:r w:rsidRPr="00EC4284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SIDENCE ADMINISTRATIVE ET LIEU D’AFFECTATION</w:t>
            </w:r>
          </w:p>
        </w:tc>
      </w:tr>
      <w:tr w:rsidR="00F87090" w:rsidRPr="007611DF" w14:paraId="00349828" w14:textId="5BDB309C" w:rsidTr="00EC4284">
        <w:trPr>
          <w:jc w:val="center"/>
        </w:trPr>
        <w:tc>
          <w:tcPr>
            <w:tcW w:w="0" w:type="auto"/>
            <w:vAlign w:val="center"/>
          </w:tcPr>
          <w:p w14:paraId="71903690" w14:textId="76216998" w:rsidR="00F87090" w:rsidRPr="00EC71D3" w:rsidRDefault="00F87090" w:rsidP="00EC71D3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C71D3">
              <w:rPr>
                <w:rFonts w:ascii="Ebrima" w:hAnsi="Ebrima"/>
                <w:b/>
                <w:bCs/>
                <w:sz w:val="20"/>
                <w:szCs w:val="20"/>
              </w:rPr>
              <w:t>Direction/service/pôle/ etc. d’affectation</w:t>
            </w:r>
          </w:p>
        </w:tc>
        <w:tc>
          <w:tcPr>
            <w:tcW w:w="0" w:type="auto"/>
            <w:vAlign w:val="center"/>
          </w:tcPr>
          <w:p w14:paraId="448A142B" w14:textId="194BBC0A" w:rsidR="00F87090" w:rsidRPr="00EC71D3" w:rsidRDefault="00F87090" w:rsidP="00EC71D3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C71D3">
              <w:rPr>
                <w:rFonts w:ascii="Ebrima" w:hAnsi="Ebrima"/>
                <w:b/>
                <w:bCs/>
                <w:sz w:val="20"/>
                <w:szCs w:val="20"/>
              </w:rPr>
              <w:t>Lieu d’affectation</w:t>
            </w:r>
          </w:p>
        </w:tc>
        <w:tc>
          <w:tcPr>
            <w:tcW w:w="0" w:type="auto"/>
            <w:vAlign w:val="center"/>
          </w:tcPr>
          <w:p w14:paraId="02E4B4C8" w14:textId="063252E8" w:rsidR="00F87090" w:rsidRPr="00EC71D3" w:rsidRDefault="005225E2" w:rsidP="00EC71D3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C71D3">
              <w:rPr>
                <w:rFonts w:ascii="Ebrima" w:hAnsi="Ebrima"/>
                <w:b/>
                <w:bCs/>
                <w:sz w:val="20"/>
                <w:szCs w:val="20"/>
              </w:rPr>
              <w:t>Nombre d’agents</w:t>
            </w:r>
          </w:p>
        </w:tc>
      </w:tr>
      <w:tr w:rsidR="00F87090" w:rsidRPr="007611DF" w14:paraId="2C1E9EE3" w14:textId="7BAAEAF0" w:rsidTr="00EC4284">
        <w:trPr>
          <w:jc w:val="center"/>
        </w:trPr>
        <w:tc>
          <w:tcPr>
            <w:tcW w:w="0" w:type="auto"/>
            <w:vAlign w:val="center"/>
          </w:tcPr>
          <w:p w14:paraId="7CBDE489" w14:textId="54C5B694" w:rsidR="00F87090" w:rsidRPr="007611DF" w:rsidRDefault="00F87090" w:rsidP="0026480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F549D8" w14:textId="77777777" w:rsidR="00F87090" w:rsidRPr="007611DF" w:rsidRDefault="00F87090" w:rsidP="0026480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703F27F" w14:textId="77777777" w:rsidR="00F87090" w:rsidRPr="007611DF" w:rsidRDefault="00F87090" w:rsidP="00264806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F87090" w:rsidRPr="007611DF" w14:paraId="3E0913DB" w14:textId="705CD1C9" w:rsidTr="00EC4284">
        <w:trPr>
          <w:jc w:val="center"/>
        </w:trPr>
        <w:tc>
          <w:tcPr>
            <w:tcW w:w="0" w:type="auto"/>
            <w:vAlign w:val="center"/>
          </w:tcPr>
          <w:p w14:paraId="7F6BFB3C" w14:textId="77777777" w:rsidR="00F87090" w:rsidRPr="007611DF" w:rsidRDefault="00F87090" w:rsidP="0026480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9227AD" w14:textId="77777777" w:rsidR="00F87090" w:rsidRPr="007611DF" w:rsidRDefault="00F87090" w:rsidP="0026480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90F98" w14:textId="77777777" w:rsidR="00F87090" w:rsidRPr="007611DF" w:rsidRDefault="00F87090" w:rsidP="00264806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A90C60A" w14:textId="77777777" w:rsidR="009C5BC7" w:rsidRDefault="009C5BC7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50D0A16C" w14:textId="195EF2AE" w:rsidR="00A15863" w:rsidRDefault="00EB48A8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La résidence administrative des agents est la commune sur laquelle est localisée leur service d’affectation</w:t>
      </w:r>
      <w:r w:rsidR="00986153">
        <w:rPr>
          <w:rFonts w:ascii="Ebrima" w:hAnsi="Ebrima"/>
          <w:sz w:val="20"/>
          <w:szCs w:val="20"/>
        </w:rPr>
        <w:t xml:space="preserve">. Toutefois, pour la réalisation des missions, les agents pourront être amenés à intervenir </w:t>
      </w:r>
      <w:r w:rsidR="00A15863">
        <w:rPr>
          <w:rFonts w:ascii="Ebrima" w:hAnsi="Ebrima"/>
          <w:sz w:val="20"/>
          <w:szCs w:val="20"/>
        </w:rPr>
        <w:t xml:space="preserve">sur l’ensemble du territoire de </w:t>
      </w:r>
      <w:r w:rsidR="00A15863" w:rsidRPr="00A15863">
        <w:rPr>
          <w:rFonts w:ascii="Ebrima" w:hAnsi="Ebrima"/>
          <w:sz w:val="20"/>
          <w:szCs w:val="20"/>
          <w:highlight w:val="yellow"/>
        </w:rPr>
        <w:t>…</w:t>
      </w:r>
    </w:p>
    <w:p w14:paraId="5C3048FF" w14:textId="77777777" w:rsidR="00A15863" w:rsidRDefault="00A15863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171BC10C" w14:textId="779A9782" w:rsidR="00761F3D" w:rsidRDefault="004D1C5E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5B60F02" wp14:editId="7070C17A">
            <wp:simplePos x="0" y="0"/>
            <wp:positionH relativeFrom="page">
              <wp:posOffset>17780</wp:posOffset>
            </wp:positionH>
            <wp:positionV relativeFrom="paragraph">
              <wp:posOffset>6683375</wp:posOffset>
            </wp:positionV>
            <wp:extent cx="7559675" cy="1439545"/>
            <wp:effectExtent l="0" t="0" r="3175" b="8255"/>
            <wp:wrapNone/>
            <wp:docPr id="1747751489" name="Image 174775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4329"/>
        <w:gridCol w:w="2179"/>
      </w:tblGrid>
      <w:tr w:rsidR="00F14CFC" w:rsidRPr="007611DF" w14:paraId="5AFE538E" w14:textId="77777777" w:rsidTr="00EC4284">
        <w:trPr>
          <w:jc w:val="center"/>
        </w:trPr>
        <w:tc>
          <w:tcPr>
            <w:tcW w:w="0" w:type="auto"/>
            <w:gridSpan w:val="3"/>
            <w:vAlign w:val="center"/>
          </w:tcPr>
          <w:p w14:paraId="19FEB1F9" w14:textId="69AB1171" w:rsidR="00E846FC" w:rsidRPr="00EC4284" w:rsidRDefault="00E846FC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EC4284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TEMPS DE TRAVAIL</w:t>
            </w:r>
          </w:p>
        </w:tc>
      </w:tr>
      <w:tr w:rsidR="00A6583D" w:rsidRPr="007611DF" w14:paraId="21E1FCBC" w14:textId="77777777" w:rsidTr="00EC4284">
        <w:trPr>
          <w:jc w:val="center"/>
        </w:trPr>
        <w:tc>
          <w:tcPr>
            <w:tcW w:w="0" w:type="auto"/>
            <w:vAlign w:val="center"/>
          </w:tcPr>
          <w:p w14:paraId="69D84DF8" w14:textId="3A987B7C" w:rsidR="00E846FC" w:rsidRPr="00EC71D3" w:rsidRDefault="00E846FC" w:rsidP="001B7B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0" w:type="auto"/>
            <w:vAlign w:val="center"/>
          </w:tcPr>
          <w:p w14:paraId="2A3405B3" w14:textId="0AC91778" w:rsidR="00E846FC" w:rsidRPr="00EC71D3" w:rsidRDefault="00F14CFC" w:rsidP="001B7B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</w:t>
            </w:r>
            <w:r w:rsidR="00E846FC">
              <w:rPr>
                <w:rFonts w:ascii="Ebrima" w:hAnsi="Ebrima"/>
                <w:b/>
                <w:bCs/>
                <w:sz w:val="20"/>
                <w:szCs w:val="20"/>
              </w:rPr>
              <w:t>ollectivité</w:t>
            </w:r>
            <w:r>
              <w:rPr>
                <w:rFonts w:ascii="Ebrima" w:hAnsi="Ebrima"/>
                <w:b/>
                <w:bCs/>
                <w:sz w:val="20"/>
                <w:szCs w:val="20"/>
              </w:rPr>
              <w:t xml:space="preserve"> ou de l’établissement d’origine</w:t>
            </w:r>
          </w:p>
        </w:tc>
        <w:tc>
          <w:tcPr>
            <w:tcW w:w="0" w:type="auto"/>
            <w:vAlign w:val="center"/>
          </w:tcPr>
          <w:p w14:paraId="28CB7F5E" w14:textId="63D9FC90" w:rsidR="00E846FC" w:rsidRPr="00EC71D3" w:rsidRDefault="00F14CFC" w:rsidP="001B7B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A6583D" w:rsidRPr="007611DF" w14:paraId="250FBDA9" w14:textId="77777777" w:rsidTr="00EC4284">
        <w:trPr>
          <w:jc w:val="center"/>
        </w:trPr>
        <w:tc>
          <w:tcPr>
            <w:tcW w:w="0" w:type="auto"/>
            <w:vAlign w:val="center"/>
          </w:tcPr>
          <w:p w14:paraId="75A98BFD" w14:textId="237BE333" w:rsidR="00E846FC" w:rsidRPr="007611DF" w:rsidRDefault="00AF1ADF" w:rsidP="003436C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Temps de travail annuel</w:t>
            </w:r>
          </w:p>
        </w:tc>
        <w:tc>
          <w:tcPr>
            <w:tcW w:w="0" w:type="auto"/>
            <w:vAlign w:val="center"/>
          </w:tcPr>
          <w:p w14:paraId="046C64FF" w14:textId="56590E95" w:rsidR="00E846FC" w:rsidRPr="007611DF" w:rsidRDefault="00ED5851" w:rsidP="003436C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1607h ; si existence d’un cycle de travail dérogatoire, mention de la délibération fixant </w:t>
            </w:r>
            <w:r w:rsidR="009B0111">
              <w:rPr>
                <w:rFonts w:ascii="Ebrima" w:hAnsi="Ebrima"/>
                <w:sz w:val="20"/>
                <w:szCs w:val="20"/>
              </w:rPr>
              <w:t>cette dérogation + indication du nombre d’heures annuel retenu</w:t>
            </w:r>
            <w:r w:rsidR="003855A0">
              <w:rPr>
                <w:rFonts w:ascii="Ebrima" w:hAnsi="Ebrima"/>
                <w:sz w:val="20"/>
                <w:szCs w:val="20"/>
              </w:rPr>
              <w:t xml:space="preserve"> et services et/ou emplois auxquels elle s’applique</w:t>
            </w:r>
          </w:p>
        </w:tc>
        <w:tc>
          <w:tcPr>
            <w:tcW w:w="0" w:type="auto"/>
            <w:vAlign w:val="center"/>
          </w:tcPr>
          <w:p w14:paraId="4D6B3652" w14:textId="11BB19FC" w:rsidR="00E846FC" w:rsidRPr="007611DF" w:rsidRDefault="00AB7B20" w:rsidP="003436C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766C9394" w14:textId="77777777" w:rsidTr="00EC4284">
        <w:trPr>
          <w:jc w:val="center"/>
        </w:trPr>
        <w:tc>
          <w:tcPr>
            <w:tcW w:w="0" w:type="auto"/>
            <w:vAlign w:val="center"/>
          </w:tcPr>
          <w:p w14:paraId="67EBB603" w14:textId="267F7427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Durée journalière de travail</w:t>
            </w:r>
          </w:p>
        </w:tc>
        <w:tc>
          <w:tcPr>
            <w:tcW w:w="0" w:type="auto"/>
            <w:vAlign w:val="center"/>
          </w:tcPr>
          <w:p w14:paraId="58B28514" w14:textId="6F831B86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7h ; si existence d’une durée différente, mention de la délibération fixant cette durée + indication du nombre d’heures quotidien retenu et services et/ou emplois auxquels elle s’applique</w:t>
            </w:r>
          </w:p>
        </w:tc>
        <w:tc>
          <w:tcPr>
            <w:tcW w:w="0" w:type="auto"/>
            <w:vAlign w:val="center"/>
          </w:tcPr>
          <w:p w14:paraId="53A830FF" w14:textId="6D0A24F6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6F13F64C" w14:textId="77777777" w:rsidTr="00EC4284">
        <w:trPr>
          <w:jc w:val="center"/>
        </w:trPr>
        <w:tc>
          <w:tcPr>
            <w:tcW w:w="0" w:type="auto"/>
            <w:vMerge w:val="restart"/>
            <w:vAlign w:val="center"/>
          </w:tcPr>
          <w:p w14:paraId="2010D5CA" w14:textId="57F67EE4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Cycles de travail</w:t>
            </w:r>
          </w:p>
        </w:tc>
        <w:tc>
          <w:tcPr>
            <w:tcW w:w="0" w:type="auto"/>
            <w:vAlign w:val="center"/>
          </w:tcPr>
          <w:p w14:paraId="40E65F8E" w14:textId="48FD15A3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Ex : annualisation sur l’année scolaire pour le service scolaire</w:t>
            </w:r>
          </w:p>
        </w:tc>
        <w:tc>
          <w:tcPr>
            <w:tcW w:w="0" w:type="auto"/>
            <w:vAlign w:val="center"/>
          </w:tcPr>
          <w:p w14:paraId="60EC94C3" w14:textId="3938E642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44B29BFE" w14:textId="77777777" w:rsidTr="00EC4284">
        <w:trPr>
          <w:jc w:val="center"/>
        </w:trPr>
        <w:tc>
          <w:tcPr>
            <w:tcW w:w="0" w:type="auto"/>
            <w:vMerge/>
            <w:vAlign w:val="center"/>
          </w:tcPr>
          <w:p w14:paraId="40F70BCF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8CDFE9" w14:textId="5CA8660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Ex : travail sur 4 jours du service </w:t>
            </w:r>
            <w:r w:rsidRPr="008A1846">
              <w:rPr>
                <w:rFonts w:ascii="Ebrima" w:hAnsi="Ebrima"/>
                <w:sz w:val="20"/>
                <w:szCs w:val="20"/>
                <w:highlight w:val="yellow"/>
              </w:rPr>
              <w:t>…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8A1846">
              <w:rPr>
                <w:rFonts w:ascii="Ebrima" w:hAnsi="Ebrima"/>
                <w:i/>
                <w:iCs/>
                <w:sz w:val="20"/>
                <w:szCs w:val="20"/>
              </w:rPr>
              <w:t>(dénomination du service)</w:t>
            </w:r>
          </w:p>
        </w:tc>
        <w:tc>
          <w:tcPr>
            <w:tcW w:w="0" w:type="auto"/>
            <w:vAlign w:val="center"/>
          </w:tcPr>
          <w:p w14:paraId="1776D413" w14:textId="56E6333D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0D48609A" w14:textId="77777777" w:rsidTr="00EC4284">
        <w:trPr>
          <w:jc w:val="center"/>
        </w:trPr>
        <w:tc>
          <w:tcPr>
            <w:tcW w:w="0" w:type="auto"/>
            <w:vMerge/>
            <w:vAlign w:val="center"/>
          </w:tcPr>
          <w:p w14:paraId="34CC7A57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7E3080" w14:textId="374FC8D0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Ex : 2 cycles de travail pour le service espaces verts (cycle hiver à 31h hebdomadaire et cycle été à 39h)</w:t>
            </w:r>
          </w:p>
        </w:tc>
        <w:tc>
          <w:tcPr>
            <w:tcW w:w="0" w:type="auto"/>
            <w:vAlign w:val="center"/>
          </w:tcPr>
          <w:p w14:paraId="3B17709F" w14:textId="58488D04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773565F6" w14:textId="77777777" w:rsidTr="00EC4284">
        <w:trPr>
          <w:jc w:val="center"/>
        </w:trPr>
        <w:tc>
          <w:tcPr>
            <w:tcW w:w="0" w:type="auto"/>
            <w:vAlign w:val="center"/>
          </w:tcPr>
          <w:p w14:paraId="0F735630" w14:textId="45B27EA2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Dispositif d’horaires variables</w:t>
            </w:r>
          </w:p>
        </w:tc>
        <w:tc>
          <w:tcPr>
            <w:tcW w:w="0" w:type="auto"/>
            <w:vAlign w:val="center"/>
          </w:tcPr>
          <w:p w14:paraId="4E0C55C2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Oui/Non ; </w:t>
            </w:r>
          </w:p>
          <w:p w14:paraId="00CE2276" w14:textId="317390CE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indication des plages horaires fixes et des plages horaires variables</w:t>
            </w:r>
          </w:p>
          <w:p w14:paraId="56BE28D5" w14:textId="69010698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non, indication des horaires fixes</w:t>
            </w:r>
          </w:p>
        </w:tc>
        <w:tc>
          <w:tcPr>
            <w:tcW w:w="0" w:type="auto"/>
            <w:vAlign w:val="center"/>
          </w:tcPr>
          <w:p w14:paraId="58315276" w14:textId="7256B4D5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1078AD67" w14:textId="77777777" w:rsidTr="00EC4284">
        <w:trPr>
          <w:jc w:val="center"/>
        </w:trPr>
        <w:tc>
          <w:tcPr>
            <w:tcW w:w="0" w:type="auto"/>
            <w:vAlign w:val="center"/>
          </w:tcPr>
          <w:p w14:paraId="26024731" w14:textId="7A1EE89E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Forfait cadre</w:t>
            </w:r>
          </w:p>
        </w:tc>
        <w:tc>
          <w:tcPr>
            <w:tcW w:w="0" w:type="auto"/>
            <w:vAlign w:val="center"/>
          </w:tcPr>
          <w:p w14:paraId="3515823E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Oui/Non ; </w:t>
            </w:r>
          </w:p>
          <w:p w14:paraId="4071EDBB" w14:textId="0F07033E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indication du forfait retenu</w:t>
            </w:r>
          </w:p>
        </w:tc>
        <w:tc>
          <w:tcPr>
            <w:tcW w:w="0" w:type="auto"/>
            <w:vAlign w:val="center"/>
          </w:tcPr>
          <w:p w14:paraId="6DB9EAFC" w14:textId="03643C2E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3CBD8D7B" w14:textId="77777777" w:rsidTr="00EC4284">
        <w:trPr>
          <w:jc w:val="center"/>
        </w:trPr>
        <w:tc>
          <w:tcPr>
            <w:tcW w:w="0" w:type="auto"/>
            <w:vAlign w:val="center"/>
          </w:tcPr>
          <w:p w14:paraId="5EE54164" w14:textId="75AAA130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Nombre de jours de congés annuels</w:t>
            </w:r>
          </w:p>
        </w:tc>
        <w:tc>
          <w:tcPr>
            <w:tcW w:w="0" w:type="auto"/>
            <w:vAlign w:val="center"/>
          </w:tcPr>
          <w:p w14:paraId="1C0A921D" w14:textId="30E64BAB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25 jours annuels ; si existence d’un volume différent (ex : agents travaillant sur 5,5 ou 6 jours), indication du nombre de jours retenu et services et/ou emplois auxquels cela s’applique</w:t>
            </w:r>
          </w:p>
        </w:tc>
        <w:tc>
          <w:tcPr>
            <w:tcW w:w="0" w:type="auto"/>
            <w:vAlign w:val="center"/>
          </w:tcPr>
          <w:p w14:paraId="5C9434E1" w14:textId="37655A4C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44DEB342" w14:textId="77777777" w:rsidTr="00EC4284">
        <w:trPr>
          <w:jc w:val="center"/>
        </w:trPr>
        <w:tc>
          <w:tcPr>
            <w:tcW w:w="0" w:type="auto"/>
            <w:vAlign w:val="center"/>
          </w:tcPr>
          <w:p w14:paraId="103C3750" w14:textId="40BD3793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Nombre de jours RTT</w:t>
            </w:r>
          </w:p>
        </w:tc>
        <w:tc>
          <w:tcPr>
            <w:tcW w:w="0" w:type="auto"/>
            <w:vAlign w:val="center"/>
          </w:tcPr>
          <w:p w14:paraId="7122BE1E" w14:textId="4C687F93" w:rsidR="00EC4284" w:rsidRPr="00000B8D" w:rsidRDefault="00EC4284" w:rsidP="00EC4284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000B8D">
              <w:rPr>
                <w:rFonts w:ascii="Ebrima" w:hAnsi="Ebrima"/>
                <w:i/>
                <w:iCs/>
                <w:sz w:val="20"/>
                <w:szCs w:val="20"/>
              </w:rPr>
              <w:t>(Lien avec les cycles de travail)</w:t>
            </w:r>
          </w:p>
        </w:tc>
        <w:tc>
          <w:tcPr>
            <w:tcW w:w="0" w:type="auto"/>
            <w:vAlign w:val="center"/>
          </w:tcPr>
          <w:p w14:paraId="5CE47EBB" w14:textId="4645E82E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156176E2" w14:textId="77777777" w:rsidTr="00EC4284">
        <w:trPr>
          <w:jc w:val="center"/>
        </w:trPr>
        <w:tc>
          <w:tcPr>
            <w:tcW w:w="0" w:type="auto"/>
            <w:vAlign w:val="center"/>
          </w:tcPr>
          <w:p w14:paraId="43A3BDC4" w14:textId="682F5880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Journée de solidarité</w:t>
            </w:r>
          </w:p>
        </w:tc>
        <w:tc>
          <w:tcPr>
            <w:tcW w:w="0" w:type="auto"/>
            <w:vAlign w:val="center"/>
          </w:tcPr>
          <w:p w14:paraId="7BB3E077" w14:textId="3CD238B5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Modalités d’exercice de la journée de solidarité fixée par la délibération</w:t>
            </w:r>
          </w:p>
        </w:tc>
        <w:tc>
          <w:tcPr>
            <w:tcW w:w="0" w:type="auto"/>
            <w:vAlign w:val="center"/>
          </w:tcPr>
          <w:p w14:paraId="3EB73462" w14:textId="02E90CFF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5D318CE0" w14:textId="77777777" w:rsidTr="00EC4284">
        <w:trPr>
          <w:jc w:val="center"/>
        </w:trPr>
        <w:tc>
          <w:tcPr>
            <w:tcW w:w="0" w:type="auto"/>
            <w:vAlign w:val="center"/>
          </w:tcPr>
          <w:p w14:paraId="09B11F73" w14:textId="7D711E0B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Temps partiel</w:t>
            </w:r>
          </w:p>
        </w:tc>
        <w:tc>
          <w:tcPr>
            <w:tcW w:w="0" w:type="auto"/>
            <w:vAlign w:val="center"/>
          </w:tcPr>
          <w:p w14:paraId="6B1030E7" w14:textId="07AA7DA7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Mention de la délibération et/ou règlement intérieur ; indication des modalités d’exercice</w:t>
            </w:r>
          </w:p>
        </w:tc>
        <w:tc>
          <w:tcPr>
            <w:tcW w:w="0" w:type="auto"/>
            <w:vAlign w:val="center"/>
          </w:tcPr>
          <w:p w14:paraId="6730FB9C" w14:textId="41A455C6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4E3A7FBF" w14:textId="77777777" w:rsidTr="00EC4284">
        <w:trPr>
          <w:jc w:val="center"/>
        </w:trPr>
        <w:tc>
          <w:tcPr>
            <w:tcW w:w="0" w:type="auto"/>
            <w:vAlign w:val="center"/>
          </w:tcPr>
          <w:p w14:paraId="098C3DD1" w14:textId="1633AAB1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Astreintes et permanences</w:t>
            </w:r>
          </w:p>
        </w:tc>
        <w:tc>
          <w:tcPr>
            <w:tcW w:w="0" w:type="auto"/>
            <w:vAlign w:val="center"/>
          </w:tcPr>
          <w:p w14:paraId="642C3332" w14:textId="2DBE5431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Mention de la délibération et/ou règlement intérieur ; indication des modalités d’exercice ; si existence d’astreintes techniques, indication des catégories mises en place (exploitation, sécurité, décision)</w:t>
            </w:r>
          </w:p>
        </w:tc>
        <w:tc>
          <w:tcPr>
            <w:tcW w:w="0" w:type="auto"/>
            <w:vAlign w:val="center"/>
          </w:tcPr>
          <w:p w14:paraId="0EB4EED1" w14:textId="587B5D2E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0B76E3CE" w14:textId="77777777" w:rsidTr="00495164">
        <w:trPr>
          <w:jc w:val="center"/>
        </w:trPr>
        <w:tc>
          <w:tcPr>
            <w:tcW w:w="0" w:type="auto"/>
            <w:vAlign w:val="center"/>
          </w:tcPr>
          <w:p w14:paraId="4E8A4A57" w14:textId="2C9C89BA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Autorisations spéciales d’absence</w:t>
            </w:r>
          </w:p>
        </w:tc>
        <w:tc>
          <w:tcPr>
            <w:tcW w:w="0" w:type="auto"/>
            <w:vAlign w:val="center"/>
          </w:tcPr>
          <w:p w14:paraId="0DCA4335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Oui/Non ; </w:t>
            </w:r>
          </w:p>
          <w:p w14:paraId="2A52BFAD" w14:textId="28F09319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et/ou règlement intérieur fixant la liste et les modalités d’utilisation des autorisations d’absence</w:t>
            </w:r>
          </w:p>
        </w:tc>
        <w:tc>
          <w:tcPr>
            <w:tcW w:w="0" w:type="auto"/>
            <w:vAlign w:val="center"/>
          </w:tcPr>
          <w:p w14:paraId="4390220B" w14:textId="3A2648FA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77C3835A" w14:textId="77777777" w:rsidTr="00495164">
        <w:trPr>
          <w:jc w:val="center"/>
        </w:trPr>
        <w:tc>
          <w:tcPr>
            <w:tcW w:w="0" w:type="auto"/>
            <w:vAlign w:val="center"/>
          </w:tcPr>
          <w:p w14:paraId="67911045" w14:textId="1CFA99FA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Sapeur-pompier volontaire</w:t>
            </w:r>
          </w:p>
        </w:tc>
        <w:tc>
          <w:tcPr>
            <w:tcW w:w="0" w:type="auto"/>
            <w:vAlign w:val="center"/>
          </w:tcPr>
          <w:p w14:paraId="5EAF336B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Oui/ Non ; </w:t>
            </w:r>
          </w:p>
          <w:p w14:paraId="432A21BA" w14:textId="5E9B4F5A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convention éventuelle conclue avec le SDIS</w:t>
            </w:r>
          </w:p>
        </w:tc>
        <w:tc>
          <w:tcPr>
            <w:tcW w:w="0" w:type="auto"/>
            <w:vAlign w:val="center"/>
          </w:tcPr>
          <w:p w14:paraId="425CA8C6" w14:textId="69CA6B9F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773FD01D" w14:textId="77777777" w:rsidTr="00495164">
        <w:trPr>
          <w:jc w:val="center"/>
        </w:trPr>
        <w:tc>
          <w:tcPr>
            <w:tcW w:w="0" w:type="auto"/>
            <w:vAlign w:val="center"/>
          </w:tcPr>
          <w:p w14:paraId="51400A22" w14:textId="0FBE7C6E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Compte épargne-temps</w:t>
            </w:r>
          </w:p>
        </w:tc>
        <w:tc>
          <w:tcPr>
            <w:tcW w:w="0" w:type="auto"/>
            <w:vAlign w:val="center"/>
          </w:tcPr>
          <w:p w14:paraId="57B03DEB" w14:textId="6C2DBE21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605945A5" w14:textId="7089BBF4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et/ou règlement intérieur instaurant le compte-épargne temps</w:t>
            </w:r>
          </w:p>
          <w:p w14:paraId="20D19A0A" w14:textId="2A2E5A9B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éventuelle de la délibération instaurant la monétisation des jours épargnés au titre du CET</w:t>
            </w:r>
          </w:p>
        </w:tc>
        <w:tc>
          <w:tcPr>
            <w:tcW w:w="0" w:type="auto"/>
            <w:vAlign w:val="center"/>
          </w:tcPr>
          <w:p w14:paraId="240F3A64" w14:textId="158F9392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4F6773A6" w14:textId="77777777" w:rsidTr="00495164">
        <w:trPr>
          <w:jc w:val="center"/>
        </w:trPr>
        <w:tc>
          <w:tcPr>
            <w:tcW w:w="0" w:type="auto"/>
            <w:vAlign w:val="center"/>
          </w:tcPr>
          <w:p w14:paraId="0CC012CE" w14:textId="253A1FC2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Télétravail</w:t>
            </w:r>
          </w:p>
        </w:tc>
        <w:tc>
          <w:tcPr>
            <w:tcW w:w="0" w:type="auto"/>
            <w:vAlign w:val="center"/>
          </w:tcPr>
          <w:p w14:paraId="6C90140A" w14:textId="0F7666F4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6E5DB6DF" w14:textId="6014A34C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et/ou règlement intérieur instaurant le télétravail</w:t>
            </w:r>
          </w:p>
          <w:p w14:paraId="3F9E115F" w14:textId="6CD1AFBA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éventuelle de la délibération instaurant l’allocation de télétravail</w:t>
            </w:r>
          </w:p>
        </w:tc>
        <w:tc>
          <w:tcPr>
            <w:tcW w:w="0" w:type="auto"/>
            <w:vAlign w:val="center"/>
          </w:tcPr>
          <w:p w14:paraId="2E0D4D9E" w14:textId="401D1597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EC4284" w:rsidRPr="007611DF" w14:paraId="763593B2" w14:textId="77777777" w:rsidTr="00495164">
        <w:trPr>
          <w:jc w:val="center"/>
        </w:trPr>
        <w:tc>
          <w:tcPr>
            <w:tcW w:w="0" w:type="auto"/>
            <w:vAlign w:val="center"/>
          </w:tcPr>
          <w:p w14:paraId="1C092EF9" w14:textId="0B95B479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Travail de nuit, dimanche et/ou jours fériés</w:t>
            </w:r>
          </w:p>
        </w:tc>
        <w:tc>
          <w:tcPr>
            <w:tcW w:w="0" w:type="auto"/>
            <w:vAlign w:val="center"/>
          </w:tcPr>
          <w:p w14:paraId="1E647C0A" w14:textId="77777777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275BD8A8" w14:textId="77CE4352" w:rsidR="00EC4284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et/ou règlement intérieur instaurant cette sujétion et indication des services et emplois concernés</w:t>
            </w:r>
          </w:p>
        </w:tc>
        <w:tc>
          <w:tcPr>
            <w:tcW w:w="0" w:type="auto"/>
            <w:vAlign w:val="center"/>
          </w:tcPr>
          <w:p w14:paraId="0993627A" w14:textId="36D21B9F" w:rsidR="00EC4284" w:rsidRPr="007611DF" w:rsidRDefault="00EC4284" w:rsidP="00EC428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</w:tbl>
    <w:p w14:paraId="52132F15" w14:textId="77777777" w:rsidR="00746324" w:rsidRDefault="00746324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DA7DDDC" w14:textId="77777777" w:rsidR="00761F3D" w:rsidRDefault="00761F3D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95E44F4" w14:textId="2291142A" w:rsidR="002755FD" w:rsidRPr="00761F3D" w:rsidRDefault="00BE6100" w:rsidP="005C5D9A">
      <w:pPr>
        <w:pStyle w:val="Paragraphedeliste"/>
        <w:numPr>
          <w:ilvl w:val="0"/>
          <w:numId w:val="13"/>
        </w:numPr>
        <w:tabs>
          <w:tab w:val="left" w:pos="5778"/>
        </w:tabs>
        <w:spacing w:after="0" w:line="240" w:lineRule="auto"/>
        <w:jc w:val="both"/>
        <w:rPr>
          <w:rFonts w:ascii="Ebrima" w:hAnsi="Ebrima"/>
          <w:b/>
          <w:bCs/>
          <w:color w:val="7030A0"/>
          <w:sz w:val="28"/>
          <w:szCs w:val="28"/>
        </w:rPr>
      </w:pPr>
      <w:r w:rsidRPr="00761F3D">
        <w:rPr>
          <w:rFonts w:ascii="Ebrima" w:hAnsi="Ebrima"/>
          <w:b/>
          <w:bCs/>
          <w:color w:val="7030A0"/>
          <w:sz w:val="28"/>
          <w:szCs w:val="28"/>
        </w:rPr>
        <w:t>LES MOYENS MAT</w:t>
      </w:r>
      <w:r w:rsidR="00761F3D">
        <w:rPr>
          <w:rFonts w:ascii="Ebrima" w:hAnsi="Ebrima"/>
          <w:b/>
          <w:bCs/>
          <w:color w:val="7030A0"/>
          <w:sz w:val="28"/>
          <w:szCs w:val="28"/>
        </w:rPr>
        <w:t>É</w:t>
      </w:r>
      <w:r w:rsidRPr="00761F3D">
        <w:rPr>
          <w:rFonts w:ascii="Ebrima" w:hAnsi="Ebrima"/>
          <w:b/>
          <w:bCs/>
          <w:color w:val="7030A0"/>
          <w:sz w:val="28"/>
          <w:szCs w:val="28"/>
        </w:rPr>
        <w:t>RIELS</w:t>
      </w:r>
    </w:p>
    <w:p w14:paraId="657F9C94" w14:textId="77777777" w:rsidR="003D17A8" w:rsidRDefault="003D17A8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43C70A4A" w14:textId="0968A88C" w:rsidR="008D7139" w:rsidRDefault="008D713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Les agents disposent de moyens matériels pour exercer leurs fonctions.</w:t>
      </w:r>
    </w:p>
    <w:p w14:paraId="769B749F" w14:textId="77777777" w:rsidR="008D7139" w:rsidRDefault="008D713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5D6499B9" w14:textId="77777777" w:rsidR="008D7139" w:rsidRDefault="008D713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La liste des moyens matériels figure en annexe </w:t>
      </w:r>
      <w:r w:rsidRPr="008D7139">
        <w:rPr>
          <w:rFonts w:ascii="Ebrima" w:hAnsi="Ebrima"/>
          <w:sz w:val="20"/>
          <w:szCs w:val="20"/>
          <w:highlight w:val="yellow"/>
        </w:rPr>
        <w:t>…</w:t>
      </w:r>
    </w:p>
    <w:p w14:paraId="432CCE6A" w14:textId="77777777" w:rsidR="00B40B2B" w:rsidRDefault="00B40B2B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7C48A87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133604A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7733FCA6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111E3A30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BBE2CF7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36F71B0F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79F432D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49E577D9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CC0B6FC" w14:textId="71431634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7459E38D" w14:textId="35B7CD97" w:rsidR="00537F29" w:rsidRDefault="004D1C5E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7C497D38" wp14:editId="2D2442BF">
            <wp:simplePos x="0" y="0"/>
            <wp:positionH relativeFrom="page">
              <wp:posOffset>19050</wp:posOffset>
            </wp:positionH>
            <wp:positionV relativeFrom="paragraph">
              <wp:posOffset>284480</wp:posOffset>
            </wp:positionV>
            <wp:extent cx="7559675" cy="1439545"/>
            <wp:effectExtent l="0" t="0" r="3175" b="8255"/>
            <wp:wrapNone/>
            <wp:docPr id="1051671512" name="Image 105167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8A8F0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725FA06B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AD5E7B0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3724"/>
        <w:gridCol w:w="2059"/>
      </w:tblGrid>
      <w:tr w:rsidR="00B40B2B" w:rsidRPr="007611DF" w14:paraId="3DB046C1" w14:textId="77777777" w:rsidTr="006B5C01">
        <w:trPr>
          <w:jc w:val="center"/>
        </w:trPr>
        <w:tc>
          <w:tcPr>
            <w:tcW w:w="8585" w:type="dxa"/>
            <w:gridSpan w:val="3"/>
            <w:vAlign w:val="center"/>
          </w:tcPr>
          <w:p w14:paraId="28F798DE" w14:textId="099C5873" w:rsidR="00B40B2B" w:rsidRPr="00761F3D" w:rsidRDefault="00A97F0F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R</w:t>
            </w:r>
            <w:r w:rsid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É</w:t>
            </w: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MUN</w:t>
            </w:r>
            <w:r w:rsid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É</w:t>
            </w: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RATION</w:t>
            </w:r>
          </w:p>
        </w:tc>
      </w:tr>
      <w:tr w:rsidR="00AB30B4" w:rsidRPr="007611DF" w14:paraId="46468A69" w14:textId="77777777" w:rsidTr="006B5C01">
        <w:trPr>
          <w:jc w:val="center"/>
        </w:trPr>
        <w:tc>
          <w:tcPr>
            <w:tcW w:w="2513" w:type="dxa"/>
            <w:vAlign w:val="center"/>
          </w:tcPr>
          <w:p w14:paraId="2E97263E" w14:textId="77777777" w:rsidR="00B40B2B" w:rsidRPr="00EC71D3" w:rsidRDefault="00B40B2B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0" w:type="auto"/>
            <w:vAlign w:val="center"/>
          </w:tcPr>
          <w:p w14:paraId="77A2E0FA" w14:textId="77777777" w:rsidR="00B40B2B" w:rsidRPr="00EC71D3" w:rsidRDefault="00B40B2B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d’origine</w:t>
            </w:r>
          </w:p>
        </w:tc>
        <w:tc>
          <w:tcPr>
            <w:tcW w:w="0" w:type="auto"/>
            <w:vAlign w:val="center"/>
          </w:tcPr>
          <w:p w14:paraId="3E9DC976" w14:textId="77777777" w:rsidR="00B40B2B" w:rsidRPr="00EC71D3" w:rsidRDefault="00B40B2B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317E5C" w:rsidRPr="007611DF" w14:paraId="7073A818" w14:textId="77777777" w:rsidTr="006B5C01">
        <w:trPr>
          <w:jc w:val="center"/>
        </w:trPr>
        <w:tc>
          <w:tcPr>
            <w:tcW w:w="2513" w:type="dxa"/>
            <w:vAlign w:val="center"/>
          </w:tcPr>
          <w:p w14:paraId="7D6B5306" w14:textId="13A716FF" w:rsidR="00AB30B4" w:rsidRPr="00AB30B4" w:rsidRDefault="00AB30B4" w:rsidP="00AB30B4">
            <w:pPr>
              <w:rPr>
                <w:rFonts w:ascii="Ebrima" w:hAnsi="Ebrima"/>
                <w:sz w:val="20"/>
                <w:szCs w:val="20"/>
              </w:rPr>
            </w:pPr>
            <w:r w:rsidRPr="00AB30B4">
              <w:rPr>
                <w:rFonts w:ascii="Ebrima" w:hAnsi="Ebrima"/>
                <w:sz w:val="20"/>
                <w:szCs w:val="20"/>
              </w:rPr>
              <w:t>Heures complémentaires et supplémentaires</w:t>
            </w:r>
          </w:p>
        </w:tc>
        <w:tc>
          <w:tcPr>
            <w:tcW w:w="0" w:type="auto"/>
            <w:vAlign w:val="center"/>
          </w:tcPr>
          <w:p w14:paraId="694085BA" w14:textId="77777777" w:rsidR="00AB30B4" w:rsidRPr="00AB30B4" w:rsidRDefault="00AB30B4" w:rsidP="00AB30B4">
            <w:pPr>
              <w:rPr>
                <w:rFonts w:ascii="Ebrima" w:hAnsi="Ebrima"/>
                <w:sz w:val="20"/>
                <w:szCs w:val="20"/>
              </w:rPr>
            </w:pPr>
            <w:r w:rsidRPr="00AB30B4">
              <w:rPr>
                <w:rFonts w:ascii="Ebrima" w:hAnsi="Ebrima"/>
                <w:sz w:val="20"/>
                <w:szCs w:val="20"/>
              </w:rPr>
              <w:t>Oui/Non</w:t>
            </w:r>
          </w:p>
          <w:p w14:paraId="246C949C" w14:textId="77777777" w:rsidR="00AB30B4" w:rsidRDefault="00AB30B4" w:rsidP="00AB30B4">
            <w:pPr>
              <w:rPr>
                <w:rFonts w:ascii="Ebrima" w:hAnsi="Ebrima"/>
                <w:sz w:val="20"/>
                <w:szCs w:val="20"/>
              </w:rPr>
            </w:pPr>
            <w:r w:rsidRPr="00AB30B4">
              <w:rPr>
                <w:rFonts w:ascii="Ebrima" w:hAnsi="Ebrima"/>
                <w:sz w:val="20"/>
                <w:szCs w:val="20"/>
              </w:rPr>
              <w:t xml:space="preserve">Si oui, </w:t>
            </w:r>
            <w:r w:rsidR="00296394">
              <w:rPr>
                <w:rFonts w:ascii="Ebrima" w:hAnsi="Ebrima"/>
                <w:sz w:val="20"/>
                <w:szCs w:val="20"/>
              </w:rPr>
              <w:t xml:space="preserve">mention de la délibération </w:t>
            </w:r>
            <w:r w:rsidR="003D4A6A">
              <w:rPr>
                <w:rFonts w:ascii="Ebrima" w:hAnsi="Ebrima"/>
                <w:sz w:val="20"/>
                <w:szCs w:val="20"/>
              </w:rPr>
              <w:t>éventuelle fixant la majoration des heures complémentaires</w:t>
            </w:r>
          </w:p>
          <w:p w14:paraId="195D1088" w14:textId="767BDD31" w:rsidR="003D4A6A" w:rsidRPr="00AB30B4" w:rsidRDefault="003D4A6A" w:rsidP="00AB30B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éventuelle fixant les règles de récupération et de paiement des heures supplémentaires</w:t>
            </w:r>
          </w:p>
        </w:tc>
        <w:tc>
          <w:tcPr>
            <w:tcW w:w="0" w:type="auto"/>
            <w:vAlign w:val="center"/>
          </w:tcPr>
          <w:p w14:paraId="224FF4EB" w14:textId="77777777" w:rsidR="00AB30B4" w:rsidRPr="00AB30B4" w:rsidRDefault="00AB30B4" w:rsidP="00AB30B4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B30B4" w:rsidRPr="007611DF" w14:paraId="486CCE3B" w14:textId="77777777" w:rsidTr="006B5C01">
        <w:trPr>
          <w:jc w:val="center"/>
        </w:trPr>
        <w:tc>
          <w:tcPr>
            <w:tcW w:w="2513" w:type="dxa"/>
            <w:vAlign w:val="center"/>
          </w:tcPr>
          <w:p w14:paraId="1B38B01E" w14:textId="22E2EE6E" w:rsidR="00B40B2B" w:rsidRPr="007611DF" w:rsidRDefault="0057041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NBI</w:t>
            </w:r>
          </w:p>
        </w:tc>
        <w:tc>
          <w:tcPr>
            <w:tcW w:w="0" w:type="auto"/>
            <w:vAlign w:val="center"/>
          </w:tcPr>
          <w:p w14:paraId="018B3B46" w14:textId="670A2211" w:rsidR="00CF36E0" w:rsidRDefault="00CF36E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68C93DCC" w14:textId="6A7E832E" w:rsidR="00B40B2B" w:rsidRPr="007611DF" w:rsidRDefault="00CF36E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</w:t>
            </w:r>
            <w:r w:rsidR="00004A67">
              <w:rPr>
                <w:rFonts w:ascii="Ebrima" w:hAnsi="Ebrima"/>
                <w:sz w:val="20"/>
                <w:szCs w:val="20"/>
              </w:rPr>
              <w:t>, r</w:t>
            </w:r>
            <w:r w:rsidR="00096042">
              <w:rPr>
                <w:rFonts w:ascii="Ebrima" w:hAnsi="Ebrima"/>
                <w:sz w:val="20"/>
                <w:szCs w:val="20"/>
              </w:rPr>
              <w:t>ecensement des emplois concernés + nombre de points accordé à chaque emploi concerné</w:t>
            </w:r>
          </w:p>
        </w:tc>
        <w:tc>
          <w:tcPr>
            <w:tcW w:w="0" w:type="auto"/>
            <w:vAlign w:val="center"/>
          </w:tcPr>
          <w:p w14:paraId="0B549F38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Idem</w:t>
            </w:r>
          </w:p>
        </w:tc>
      </w:tr>
      <w:tr w:rsidR="00AB30B4" w:rsidRPr="007611DF" w14:paraId="26F01C27" w14:textId="77777777" w:rsidTr="006B5C01">
        <w:trPr>
          <w:jc w:val="center"/>
        </w:trPr>
        <w:tc>
          <w:tcPr>
            <w:tcW w:w="2513" w:type="dxa"/>
            <w:vAlign w:val="center"/>
          </w:tcPr>
          <w:p w14:paraId="113091B1" w14:textId="0E3A536F" w:rsidR="00B40B2B" w:rsidRPr="007611DF" w:rsidRDefault="00A63B3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RIFSEEP</w:t>
            </w:r>
          </w:p>
        </w:tc>
        <w:tc>
          <w:tcPr>
            <w:tcW w:w="0" w:type="auto"/>
            <w:vAlign w:val="center"/>
          </w:tcPr>
          <w:p w14:paraId="7E47DEAE" w14:textId="77777777" w:rsidR="00B40B2B" w:rsidRDefault="00D3115D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0F51E821" w14:textId="106DA1B3" w:rsidR="00D3115D" w:rsidRPr="007611DF" w:rsidRDefault="00D3115D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délibération instaurant le RIFSEEP et indication dans un tableau annexe des cadres d’emplois, groupes de fonctions et montants retenus</w:t>
            </w:r>
            <w:r w:rsidR="0001434F">
              <w:rPr>
                <w:rFonts w:ascii="Ebrima" w:hAnsi="Ebrima"/>
                <w:sz w:val="20"/>
                <w:szCs w:val="20"/>
              </w:rPr>
              <w:t xml:space="preserve"> pour la part fixe (IFSE) et la part variable (CIA)</w:t>
            </w:r>
          </w:p>
        </w:tc>
        <w:tc>
          <w:tcPr>
            <w:tcW w:w="0" w:type="auto"/>
            <w:vAlign w:val="center"/>
          </w:tcPr>
          <w:p w14:paraId="5442EFA3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B30B4" w:rsidRPr="007611DF" w14:paraId="436A80F8" w14:textId="77777777" w:rsidTr="006B5C01">
        <w:trPr>
          <w:jc w:val="center"/>
        </w:trPr>
        <w:tc>
          <w:tcPr>
            <w:tcW w:w="2513" w:type="dxa"/>
            <w:vAlign w:val="center"/>
          </w:tcPr>
          <w:p w14:paraId="697C7F4A" w14:textId="3B1690C8" w:rsidR="00AD4C91" w:rsidRDefault="0001434F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Primes et indemnités hors RIFSEEP</w:t>
            </w:r>
          </w:p>
        </w:tc>
        <w:tc>
          <w:tcPr>
            <w:tcW w:w="0" w:type="auto"/>
            <w:vAlign w:val="center"/>
          </w:tcPr>
          <w:p w14:paraId="5D0A8916" w14:textId="77777777" w:rsidR="00491E45" w:rsidRDefault="00491E45" w:rsidP="00491E45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417C001C" w14:textId="7AA441C1" w:rsidR="00AD4C91" w:rsidRDefault="00491E45" w:rsidP="00491E45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 Mention de la délibération instaurant </w:t>
            </w:r>
            <w:r w:rsidR="0044643E">
              <w:rPr>
                <w:rFonts w:ascii="Ebrima" w:hAnsi="Ebrima"/>
                <w:sz w:val="20"/>
                <w:szCs w:val="20"/>
              </w:rPr>
              <w:t>la prime ou l’indemnité</w:t>
            </w:r>
            <w:r w:rsidR="002C1E3D">
              <w:rPr>
                <w:rFonts w:ascii="Ebrima" w:hAnsi="Ebrima"/>
                <w:sz w:val="20"/>
                <w:szCs w:val="20"/>
              </w:rPr>
              <w:t xml:space="preserve"> + cadres d’emplois ou emplois concernés</w:t>
            </w:r>
          </w:p>
          <w:p w14:paraId="1A1972DD" w14:textId="0614830B" w:rsidR="0044643E" w:rsidRDefault="0044643E" w:rsidP="00491E45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Ex : IAT</w:t>
            </w:r>
            <w:r w:rsidR="005C459A">
              <w:rPr>
                <w:rFonts w:ascii="Ebrima" w:hAnsi="Ebrima"/>
                <w:sz w:val="20"/>
                <w:szCs w:val="20"/>
              </w:rPr>
              <w:t>, délibération n</w:t>
            </w:r>
            <w:r w:rsidR="005C459A" w:rsidRPr="005C459A">
              <w:rPr>
                <w:rFonts w:ascii="Ebrima" w:hAnsi="Ebrima"/>
                <w:sz w:val="20"/>
                <w:szCs w:val="20"/>
                <w:highlight w:val="yellow"/>
              </w:rPr>
              <w:t>°</w:t>
            </w:r>
            <w:r w:rsidR="00556621">
              <w:rPr>
                <w:rFonts w:ascii="Ebrima" w:hAnsi="Ebrima"/>
                <w:sz w:val="20"/>
                <w:szCs w:val="20"/>
                <w:highlight w:val="yellow"/>
              </w:rPr>
              <w:t>…</w:t>
            </w:r>
            <w:r w:rsidR="005C459A">
              <w:rPr>
                <w:rFonts w:ascii="Ebrima" w:hAnsi="Ebrima"/>
                <w:sz w:val="20"/>
                <w:szCs w:val="20"/>
              </w:rPr>
              <w:t xml:space="preserve"> du </w:t>
            </w:r>
            <w:r w:rsidR="005C459A" w:rsidRPr="005C459A">
              <w:rPr>
                <w:rFonts w:ascii="Ebrima" w:hAnsi="Ebrima"/>
                <w:sz w:val="20"/>
                <w:szCs w:val="20"/>
                <w:highlight w:val="yellow"/>
              </w:rPr>
              <w:t>…</w:t>
            </w:r>
            <w:r w:rsidR="002C1E3D">
              <w:rPr>
                <w:rFonts w:ascii="Ebrima" w:hAnsi="Ebrima"/>
                <w:sz w:val="20"/>
                <w:szCs w:val="20"/>
              </w:rPr>
              <w:t xml:space="preserve"> pour cadre d’emplois de </w:t>
            </w:r>
            <w:r w:rsidR="002C1E3D" w:rsidRPr="002C1E3D">
              <w:rPr>
                <w:rFonts w:ascii="Ebrima" w:hAnsi="Ebrima"/>
                <w:sz w:val="20"/>
                <w:szCs w:val="20"/>
                <w:highlight w:val="yellow"/>
              </w:rPr>
              <w:t>…</w:t>
            </w:r>
          </w:p>
          <w:p w14:paraId="682C2913" w14:textId="0B80868C" w:rsidR="003E7801" w:rsidRPr="007611DF" w:rsidRDefault="003E7801" w:rsidP="00491E45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Ex : prime de responsabilité pour l’emploi fonctionnel de DGS</w:t>
            </w:r>
          </w:p>
        </w:tc>
        <w:tc>
          <w:tcPr>
            <w:tcW w:w="0" w:type="auto"/>
            <w:vAlign w:val="center"/>
          </w:tcPr>
          <w:p w14:paraId="0130AD06" w14:textId="77777777" w:rsidR="00AD4C91" w:rsidRPr="007611DF" w:rsidRDefault="00AD4C91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D0B61" w:rsidRPr="007611DF" w14:paraId="1BCECFB3" w14:textId="77777777" w:rsidTr="006B5C01">
        <w:trPr>
          <w:jc w:val="center"/>
        </w:trPr>
        <w:tc>
          <w:tcPr>
            <w:tcW w:w="2513" w:type="dxa"/>
            <w:vAlign w:val="center"/>
          </w:tcPr>
          <w:p w14:paraId="345D879B" w14:textId="7CF01FEE" w:rsidR="009D0B61" w:rsidRDefault="0077430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Avantages </w:t>
            </w:r>
            <w:r w:rsidR="00317E5C">
              <w:rPr>
                <w:rFonts w:ascii="Ebrima" w:hAnsi="Ebrima"/>
                <w:sz w:val="20"/>
                <w:szCs w:val="20"/>
              </w:rPr>
              <w:t xml:space="preserve">collectivement </w:t>
            </w:r>
            <w:r>
              <w:rPr>
                <w:rFonts w:ascii="Ebrima" w:hAnsi="Ebrima"/>
                <w:sz w:val="20"/>
                <w:szCs w:val="20"/>
              </w:rPr>
              <w:t>acquis</w:t>
            </w:r>
            <w:r w:rsidR="00317E5C">
              <w:rPr>
                <w:rFonts w:ascii="Ebrima" w:hAnsi="Ebrima"/>
                <w:sz w:val="20"/>
                <w:szCs w:val="20"/>
              </w:rPr>
              <w:t xml:space="preserve"> (article L.714-11 du CGFP)</w:t>
            </w:r>
          </w:p>
        </w:tc>
        <w:tc>
          <w:tcPr>
            <w:tcW w:w="0" w:type="auto"/>
            <w:vAlign w:val="center"/>
          </w:tcPr>
          <w:p w14:paraId="03282346" w14:textId="4CE298DD" w:rsidR="009D0B61" w:rsidRDefault="0077430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Mention de la délibération fixant l’avantage acquis</w:t>
            </w:r>
            <w:r w:rsidR="00042149">
              <w:rPr>
                <w:rFonts w:ascii="Ebrima" w:hAnsi="Ebrima"/>
                <w:sz w:val="20"/>
                <w:szCs w:val="20"/>
              </w:rPr>
              <w:t xml:space="preserve"> + indication de son montant</w:t>
            </w:r>
          </w:p>
        </w:tc>
        <w:tc>
          <w:tcPr>
            <w:tcW w:w="0" w:type="auto"/>
            <w:vAlign w:val="center"/>
          </w:tcPr>
          <w:p w14:paraId="35DDDF5D" w14:textId="77777777" w:rsidR="009D0B61" w:rsidRPr="007611DF" w:rsidRDefault="009D0B61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B30B4" w:rsidRPr="007611DF" w14:paraId="572CC475" w14:textId="77777777" w:rsidTr="006B5C01">
        <w:trPr>
          <w:jc w:val="center"/>
        </w:trPr>
        <w:tc>
          <w:tcPr>
            <w:tcW w:w="2513" w:type="dxa"/>
            <w:vMerge w:val="restart"/>
            <w:vAlign w:val="center"/>
          </w:tcPr>
          <w:p w14:paraId="6474D922" w14:textId="20379AC1" w:rsidR="00B40B2B" w:rsidRDefault="004D1C5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0C03DA08" wp14:editId="114E4DD1">
                  <wp:simplePos x="0" y="0"/>
                  <wp:positionH relativeFrom="page">
                    <wp:posOffset>-1153795</wp:posOffset>
                  </wp:positionH>
                  <wp:positionV relativeFrom="paragraph">
                    <wp:posOffset>2213610</wp:posOffset>
                  </wp:positionV>
                  <wp:extent cx="7559675" cy="1439545"/>
                  <wp:effectExtent l="0" t="0" r="3175" b="8255"/>
                  <wp:wrapNone/>
                  <wp:docPr id="584173921" name="Image 58417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C91">
              <w:rPr>
                <w:rFonts w:ascii="Ebrima" w:hAnsi="Ebrima"/>
                <w:sz w:val="20"/>
                <w:szCs w:val="20"/>
              </w:rPr>
              <w:t>Avantages en nature</w:t>
            </w:r>
          </w:p>
        </w:tc>
        <w:tc>
          <w:tcPr>
            <w:tcW w:w="0" w:type="auto"/>
            <w:vAlign w:val="center"/>
          </w:tcPr>
          <w:p w14:paraId="34629B7D" w14:textId="77777777" w:rsidR="00B40B2B" w:rsidRDefault="00634684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Logement de fonction : Oui/Non</w:t>
            </w:r>
          </w:p>
          <w:p w14:paraId="71BAECCD" w14:textId="2B62E617" w:rsidR="0085742A" w:rsidRPr="007611DF" w:rsidRDefault="0085742A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recensement</w:t>
            </w:r>
            <w:r w:rsidR="009C1073">
              <w:rPr>
                <w:rFonts w:ascii="Ebrima" w:hAnsi="Ebrima"/>
                <w:sz w:val="20"/>
                <w:szCs w:val="20"/>
              </w:rPr>
              <w:t xml:space="preserve"> en annexe </w:t>
            </w:r>
            <w:r>
              <w:rPr>
                <w:rFonts w:ascii="Ebrima" w:hAnsi="Ebrima"/>
                <w:sz w:val="20"/>
                <w:szCs w:val="20"/>
              </w:rPr>
              <w:t>des logements de fonction</w:t>
            </w:r>
            <w:r w:rsidR="009C1073">
              <w:rPr>
                <w:rFonts w:ascii="Ebrima" w:hAnsi="Ebrima"/>
                <w:sz w:val="20"/>
                <w:szCs w:val="20"/>
              </w:rPr>
              <w:t>, des motifs de cette attribution et des agents affectés sur ces logements</w:t>
            </w:r>
          </w:p>
        </w:tc>
        <w:tc>
          <w:tcPr>
            <w:tcW w:w="0" w:type="auto"/>
            <w:vAlign w:val="center"/>
          </w:tcPr>
          <w:p w14:paraId="2B1B738D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B30B4" w:rsidRPr="007611DF" w14:paraId="6C10F970" w14:textId="77777777" w:rsidTr="006B5C01">
        <w:trPr>
          <w:jc w:val="center"/>
        </w:trPr>
        <w:tc>
          <w:tcPr>
            <w:tcW w:w="2513" w:type="dxa"/>
            <w:vMerge/>
            <w:vAlign w:val="center"/>
          </w:tcPr>
          <w:p w14:paraId="6B79AD58" w14:textId="77777777" w:rsidR="00B40B2B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1A623" w14:textId="77777777" w:rsidR="00B40B2B" w:rsidRDefault="00634684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Véhicule de fonction et/ou de service : Oui/Non</w:t>
            </w:r>
          </w:p>
          <w:p w14:paraId="35FBF7F0" w14:textId="27D883D5" w:rsidR="00074B7F" w:rsidRDefault="00074B7F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</w:t>
            </w:r>
            <w:r w:rsidR="009271C7">
              <w:rPr>
                <w:rFonts w:ascii="Ebrima" w:hAnsi="Ebrima"/>
                <w:sz w:val="20"/>
                <w:szCs w:val="20"/>
              </w:rPr>
              <w:t xml:space="preserve"> et/ou règlement intérieur </w:t>
            </w:r>
            <w:r>
              <w:rPr>
                <w:rFonts w:ascii="Ebrima" w:hAnsi="Ebrima"/>
                <w:sz w:val="20"/>
                <w:szCs w:val="20"/>
              </w:rPr>
              <w:t>régissant l’utilisation des véhicules</w:t>
            </w:r>
            <w:r w:rsidR="009271C7">
              <w:rPr>
                <w:rFonts w:ascii="Ebrima" w:hAnsi="Ebrima"/>
                <w:sz w:val="20"/>
                <w:szCs w:val="20"/>
              </w:rPr>
              <w:t xml:space="preserve"> + indication des emplois auxquels sont liés des véhicules de fonction </w:t>
            </w:r>
          </w:p>
        </w:tc>
        <w:tc>
          <w:tcPr>
            <w:tcW w:w="0" w:type="auto"/>
            <w:vAlign w:val="center"/>
          </w:tcPr>
          <w:p w14:paraId="1E638C7A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AB30B4" w:rsidRPr="007611DF" w14:paraId="2EC7B6D1" w14:textId="77777777" w:rsidTr="006B5C01">
        <w:trPr>
          <w:jc w:val="center"/>
        </w:trPr>
        <w:tc>
          <w:tcPr>
            <w:tcW w:w="2513" w:type="dxa"/>
            <w:vMerge/>
            <w:vAlign w:val="center"/>
          </w:tcPr>
          <w:p w14:paraId="623E24B6" w14:textId="77777777" w:rsidR="00B40B2B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C3793A" w14:textId="77777777" w:rsidR="00857FCE" w:rsidRDefault="00857FCE" w:rsidP="00857FCE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Repas : Oui/Non</w:t>
            </w:r>
          </w:p>
          <w:p w14:paraId="05135108" w14:textId="333E17D7" w:rsidR="00B40B2B" w:rsidRPr="007611DF" w:rsidRDefault="00857FCE" w:rsidP="00857FCE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fixant les emplois concernés et les montants</w:t>
            </w:r>
          </w:p>
        </w:tc>
        <w:tc>
          <w:tcPr>
            <w:tcW w:w="0" w:type="auto"/>
            <w:vAlign w:val="center"/>
          </w:tcPr>
          <w:p w14:paraId="51185D7F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17E5C" w:rsidRPr="007611DF" w14:paraId="577E26B7" w14:textId="77777777" w:rsidTr="006B5C01">
        <w:trPr>
          <w:jc w:val="center"/>
        </w:trPr>
        <w:tc>
          <w:tcPr>
            <w:tcW w:w="2513" w:type="dxa"/>
            <w:vAlign w:val="center"/>
          </w:tcPr>
          <w:p w14:paraId="3EBD360F" w14:textId="4F528EC9" w:rsidR="00B40B2B" w:rsidRDefault="00DC076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Frais professionnels</w:t>
            </w:r>
          </w:p>
        </w:tc>
        <w:tc>
          <w:tcPr>
            <w:tcW w:w="0" w:type="auto"/>
            <w:vAlign w:val="center"/>
          </w:tcPr>
          <w:p w14:paraId="3D720D6C" w14:textId="1ACE16E7" w:rsidR="00B40B2B" w:rsidRDefault="00D91F9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="001946FD">
              <w:rPr>
                <w:rFonts w:ascii="Ebrima" w:hAnsi="Ebrima"/>
                <w:sz w:val="20"/>
                <w:szCs w:val="20"/>
              </w:rPr>
              <w:t xml:space="preserve">ention de la délibération et/ou règlement intérieur régissant </w:t>
            </w:r>
            <w:r>
              <w:rPr>
                <w:rFonts w:ascii="Ebrima" w:hAnsi="Ebrima"/>
                <w:sz w:val="20"/>
                <w:szCs w:val="20"/>
              </w:rPr>
              <w:t xml:space="preserve">éventuellement </w:t>
            </w:r>
            <w:r w:rsidR="001946FD">
              <w:rPr>
                <w:rFonts w:ascii="Ebrima" w:hAnsi="Ebrima"/>
                <w:sz w:val="20"/>
                <w:szCs w:val="20"/>
              </w:rPr>
              <w:t xml:space="preserve">les frais professionnels </w:t>
            </w:r>
          </w:p>
          <w:p w14:paraId="6944D105" w14:textId="22922F69" w:rsidR="001946FD" w:rsidRDefault="001946FD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Ex : </w:t>
            </w:r>
            <w:r w:rsidR="00501F6F">
              <w:rPr>
                <w:rFonts w:ascii="Ebrima" w:hAnsi="Ebrima"/>
                <w:sz w:val="20"/>
                <w:szCs w:val="20"/>
              </w:rPr>
              <w:t>D</w:t>
            </w:r>
            <w:r>
              <w:rPr>
                <w:rFonts w:ascii="Ebrima" w:hAnsi="Ebrima"/>
                <w:sz w:val="20"/>
                <w:szCs w:val="20"/>
              </w:rPr>
              <w:t xml:space="preserve">élibération fixant </w:t>
            </w:r>
            <w:r w:rsidR="004E1259">
              <w:rPr>
                <w:rFonts w:ascii="Ebrima" w:hAnsi="Ebrima"/>
                <w:sz w:val="20"/>
                <w:szCs w:val="20"/>
              </w:rPr>
              <w:t>les montants de</w:t>
            </w:r>
            <w:r>
              <w:rPr>
                <w:rFonts w:ascii="Ebrima" w:hAnsi="Ebrima"/>
                <w:sz w:val="20"/>
                <w:szCs w:val="20"/>
              </w:rPr>
              <w:t xml:space="preserve"> prise </w:t>
            </w:r>
            <w:r w:rsidR="00D91F97">
              <w:rPr>
                <w:rFonts w:ascii="Ebrima" w:hAnsi="Ebrima"/>
                <w:sz w:val="20"/>
                <w:szCs w:val="20"/>
              </w:rPr>
              <w:t xml:space="preserve">en charge des frais </w:t>
            </w:r>
            <w:r w:rsidR="00704376">
              <w:rPr>
                <w:rFonts w:ascii="Ebrima" w:hAnsi="Ebrima"/>
                <w:sz w:val="20"/>
                <w:szCs w:val="20"/>
              </w:rPr>
              <w:t>d’hébergement</w:t>
            </w:r>
          </w:p>
          <w:p w14:paraId="1115E67C" w14:textId="4EC0A30D" w:rsidR="00665630" w:rsidRDefault="0066563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Ex : Délibération de remboursement</w:t>
            </w:r>
            <w:r w:rsidR="00E13DBE">
              <w:rPr>
                <w:rFonts w:ascii="Ebrima" w:hAnsi="Ebrima"/>
                <w:sz w:val="20"/>
                <w:szCs w:val="20"/>
              </w:rPr>
              <w:t xml:space="preserve"> aux frais réels des frais d’hébergement et de repas</w:t>
            </w:r>
          </w:p>
          <w:p w14:paraId="0AA66741" w14:textId="1BBBC1A1" w:rsidR="005D0432" w:rsidRPr="007611DF" w:rsidRDefault="005D0432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Ex : Délibération définissant les fonctions reconnues comme itinérantes</w:t>
            </w:r>
          </w:p>
        </w:tc>
        <w:tc>
          <w:tcPr>
            <w:tcW w:w="0" w:type="auto"/>
            <w:vAlign w:val="center"/>
          </w:tcPr>
          <w:p w14:paraId="2CD3E17C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006FD2" w:rsidRPr="007611DF" w14:paraId="70EC6B04" w14:textId="77777777" w:rsidTr="006B5C01">
        <w:trPr>
          <w:jc w:val="center"/>
        </w:trPr>
        <w:tc>
          <w:tcPr>
            <w:tcW w:w="2513" w:type="dxa"/>
            <w:vAlign w:val="center"/>
          </w:tcPr>
          <w:p w14:paraId="10EDA220" w14:textId="09E3E228" w:rsidR="00006FD2" w:rsidRDefault="00006FD2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Forfait mobilités durables</w:t>
            </w:r>
          </w:p>
        </w:tc>
        <w:tc>
          <w:tcPr>
            <w:tcW w:w="0" w:type="auto"/>
            <w:vAlign w:val="center"/>
          </w:tcPr>
          <w:p w14:paraId="07714DA4" w14:textId="3C27010A" w:rsidR="00006FD2" w:rsidRDefault="00F04A4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</w:tc>
        <w:tc>
          <w:tcPr>
            <w:tcW w:w="0" w:type="auto"/>
            <w:vAlign w:val="center"/>
          </w:tcPr>
          <w:p w14:paraId="20BC3FE8" w14:textId="77777777" w:rsidR="00006FD2" w:rsidRPr="007611DF" w:rsidRDefault="00006FD2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17E5C" w:rsidRPr="007611DF" w14:paraId="791F419C" w14:textId="77777777" w:rsidTr="006B5C01">
        <w:trPr>
          <w:jc w:val="center"/>
        </w:trPr>
        <w:tc>
          <w:tcPr>
            <w:tcW w:w="2513" w:type="dxa"/>
            <w:vAlign w:val="center"/>
          </w:tcPr>
          <w:p w14:paraId="1DA01E10" w14:textId="7AEDCDD4" w:rsidR="00B40B2B" w:rsidRDefault="0030708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Indemnités de fonctions pour les élus</w:t>
            </w:r>
          </w:p>
        </w:tc>
        <w:tc>
          <w:tcPr>
            <w:tcW w:w="0" w:type="auto"/>
            <w:vAlign w:val="center"/>
          </w:tcPr>
          <w:p w14:paraId="4BC7A60D" w14:textId="77777777" w:rsidR="00B40B2B" w:rsidRDefault="0030708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0A74D10C" w14:textId="2C70B0C1" w:rsidR="00307089" w:rsidRPr="007611DF" w:rsidRDefault="0030708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oui, mention de la délibération </w:t>
            </w:r>
            <w:r w:rsidR="00C36A71">
              <w:rPr>
                <w:rFonts w:ascii="Ebrima" w:hAnsi="Ebrima"/>
                <w:sz w:val="20"/>
                <w:szCs w:val="20"/>
              </w:rPr>
              <w:t>fixant le tableau de répartition des indemnités de fonctions</w:t>
            </w:r>
          </w:p>
        </w:tc>
        <w:tc>
          <w:tcPr>
            <w:tcW w:w="0" w:type="auto"/>
            <w:vAlign w:val="center"/>
          </w:tcPr>
          <w:p w14:paraId="3E846B90" w14:textId="77777777" w:rsidR="00B40B2B" w:rsidRPr="007611DF" w:rsidRDefault="00B40B2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CA9F29C" w14:textId="07076EA8" w:rsidR="00F036BF" w:rsidRDefault="00F036BF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 w:rsidRPr="007611DF">
        <w:rPr>
          <w:rFonts w:ascii="Ebrima" w:hAnsi="Ebrima"/>
          <w:sz w:val="20"/>
          <w:szCs w:val="20"/>
        </w:rPr>
        <w:tab/>
      </w:r>
    </w:p>
    <w:p w14:paraId="456F2CE5" w14:textId="5353F7E3" w:rsidR="003B46DE" w:rsidRDefault="003B46DE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Certains éléments de rémunération sont propres à chaque </w:t>
      </w:r>
      <w:r w:rsidR="00E23332">
        <w:rPr>
          <w:rFonts w:ascii="Ebrima" w:hAnsi="Ebrima"/>
          <w:sz w:val="20"/>
          <w:szCs w:val="20"/>
        </w:rPr>
        <w:t>agent. Ils ne figurent donc pas dans la fiche d’impact collective. A l’inverse, ils devront figurer dans la fiche individuelle de l’agent (ex : SFT, Indemnité compensatrice de la CSG, GIPA</w:t>
      </w:r>
      <w:r w:rsidR="00A63B39">
        <w:rPr>
          <w:rFonts w:ascii="Ebrima" w:hAnsi="Ebrima"/>
          <w:sz w:val="20"/>
          <w:szCs w:val="20"/>
        </w:rPr>
        <w:t>, etc.)</w:t>
      </w:r>
    </w:p>
    <w:p w14:paraId="20033696" w14:textId="77777777" w:rsidR="00C36A71" w:rsidRDefault="00C36A71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E1EFD58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9"/>
        <w:gridCol w:w="4590"/>
        <w:gridCol w:w="1637"/>
      </w:tblGrid>
      <w:tr w:rsidR="002D0AE4" w:rsidRPr="007611DF" w14:paraId="5CBB731E" w14:textId="77777777" w:rsidTr="00004AC0">
        <w:tc>
          <w:tcPr>
            <w:tcW w:w="0" w:type="auto"/>
            <w:gridSpan w:val="3"/>
            <w:vAlign w:val="center"/>
          </w:tcPr>
          <w:p w14:paraId="0C3808EF" w14:textId="530E2C32" w:rsidR="002D0AE4" w:rsidRPr="00761F3D" w:rsidRDefault="005F6C95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D</w:t>
            </w:r>
            <w:r w:rsid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É</w:t>
            </w: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ROULEMENT DE CARRI</w:t>
            </w:r>
            <w:r w:rsid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È</w:t>
            </w: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RES</w:t>
            </w:r>
          </w:p>
        </w:tc>
      </w:tr>
      <w:tr w:rsidR="000A2A15" w:rsidRPr="007611DF" w14:paraId="01374325" w14:textId="77777777" w:rsidTr="00004AC0">
        <w:tc>
          <w:tcPr>
            <w:tcW w:w="0" w:type="auto"/>
            <w:vAlign w:val="center"/>
          </w:tcPr>
          <w:p w14:paraId="1E3C2BE1" w14:textId="77777777" w:rsidR="002D0AE4" w:rsidRPr="00EC71D3" w:rsidRDefault="002D0AE4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0" w:type="auto"/>
            <w:vAlign w:val="center"/>
          </w:tcPr>
          <w:p w14:paraId="056C1263" w14:textId="77777777" w:rsidR="002D0AE4" w:rsidRPr="00EC71D3" w:rsidRDefault="002D0AE4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d’origine</w:t>
            </w:r>
          </w:p>
        </w:tc>
        <w:tc>
          <w:tcPr>
            <w:tcW w:w="0" w:type="auto"/>
            <w:vAlign w:val="center"/>
          </w:tcPr>
          <w:p w14:paraId="1E0A038F" w14:textId="77777777" w:rsidR="002D0AE4" w:rsidRPr="00EC71D3" w:rsidRDefault="002D0AE4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F27130" w:rsidRPr="007611DF" w14:paraId="7A046CD0" w14:textId="77777777" w:rsidTr="009943F4">
        <w:tc>
          <w:tcPr>
            <w:tcW w:w="1789" w:type="dxa"/>
            <w:vAlign w:val="center"/>
          </w:tcPr>
          <w:p w14:paraId="42C3C88C" w14:textId="77777777" w:rsidR="00F27130" w:rsidRPr="007611DF" w:rsidRDefault="00F2713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Recrutement </w:t>
            </w:r>
          </w:p>
        </w:tc>
        <w:tc>
          <w:tcPr>
            <w:tcW w:w="4870" w:type="dxa"/>
            <w:vAlign w:val="center"/>
          </w:tcPr>
          <w:p w14:paraId="6BF172E1" w14:textId="3148DA91" w:rsidR="00F27130" w:rsidRPr="007611DF" w:rsidRDefault="00221F0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Mention</w:t>
            </w:r>
            <w:r w:rsidR="00335E85">
              <w:rPr>
                <w:rFonts w:ascii="Ebrima" w:hAnsi="Ebrima"/>
                <w:sz w:val="20"/>
                <w:szCs w:val="20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 xml:space="preserve">de </w:t>
            </w:r>
            <w:r w:rsidR="00335E85">
              <w:rPr>
                <w:rFonts w:ascii="Ebrima" w:hAnsi="Ebrima"/>
                <w:sz w:val="20"/>
                <w:szCs w:val="20"/>
              </w:rPr>
              <w:t>l’éventuel document</w:t>
            </w:r>
            <w:r w:rsidR="00F27130">
              <w:rPr>
                <w:rFonts w:ascii="Ebrima" w:hAnsi="Ebrima"/>
                <w:sz w:val="20"/>
                <w:szCs w:val="20"/>
              </w:rPr>
              <w:t xml:space="preserve"> fixant la procédure de recrutement propre à la collectivité ou l’établissement</w:t>
            </w:r>
          </w:p>
        </w:tc>
        <w:tc>
          <w:tcPr>
            <w:tcW w:w="0" w:type="auto"/>
            <w:vAlign w:val="center"/>
          </w:tcPr>
          <w:p w14:paraId="28D121A5" w14:textId="77777777" w:rsidR="00F27130" w:rsidRPr="007611DF" w:rsidRDefault="00F27130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880CD2" w:rsidRPr="007611DF" w14:paraId="7807279F" w14:textId="77777777" w:rsidTr="009943F4">
        <w:tc>
          <w:tcPr>
            <w:tcW w:w="1789" w:type="dxa"/>
            <w:vAlign w:val="center"/>
          </w:tcPr>
          <w:p w14:paraId="49E69D63" w14:textId="3C08BD7D" w:rsidR="00880CD2" w:rsidRDefault="00880CD2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Recrutement -apprentissage</w:t>
            </w:r>
          </w:p>
        </w:tc>
        <w:tc>
          <w:tcPr>
            <w:tcW w:w="4870" w:type="dxa"/>
            <w:vAlign w:val="center"/>
          </w:tcPr>
          <w:p w14:paraId="2F30C731" w14:textId="4B0262D8" w:rsidR="00880CD2" w:rsidRDefault="00DC6F63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Recensement dans un tableau annexe des contrats d’apprentissage en cours </w:t>
            </w:r>
          </w:p>
        </w:tc>
        <w:tc>
          <w:tcPr>
            <w:tcW w:w="0" w:type="auto"/>
            <w:vAlign w:val="center"/>
          </w:tcPr>
          <w:p w14:paraId="7D566FAC" w14:textId="77777777" w:rsidR="00880CD2" w:rsidRPr="007611DF" w:rsidRDefault="00880CD2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0A2A15" w:rsidRPr="007611DF" w14:paraId="0DE73FE0" w14:textId="77777777" w:rsidTr="00004AC0">
        <w:tc>
          <w:tcPr>
            <w:tcW w:w="0" w:type="auto"/>
            <w:vAlign w:val="center"/>
          </w:tcPr>
          <w:p w14:paraId="40178CC7" w14:textId="6BF459D9" w:rsidR="002D0AE4" w:rsidRPr="00AB30B4" w:rsidRDefault="0013542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Avancement de grade</w:t>
            </w:r>
          </w:p>
        </w:tc>
        <w:tc>
          <w:tcPr>
            <w:tcW w:w="0" w:type="auto"/>
            <w:vAlign w:val="center"/>
          </w:tcPr>
          <w:p w14:paraId="07CD54AB" w14:textId="5238E57E" w:rsidR="002D0AE4" w:rsidRPr="00AB30B4" w:rsidRDefault="00796C31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Mention de la délibération</w:t>
            </w:r>
            <w:r w:rsidR="0013542E">
              <w:rPr>
                <w:rFonts w:ascii="Ebrima" w:hAnsi="Ebrima"/>
                <w:sz w:val="20"/>
                <w:szCs w:val="20"/>
              </w:rPr>
              <w:t xml:space="preserve"> fixant les ratios d’avancement de grade</w:t>
            </w:r>
          </w:p>
        </w:tc>
        <w:tc>
          <w:tcPr>
            <w:tcW w:w="0" w:type="auto"/>
            <w:vAlign w:val="center"/>
          </w:tcPr>
          <w:p w14:paraId="6B35E6E1" w14:textId="77777777" w:rsidR="002D0AE4" w:rsidRPr="00AB30B4" w:rsidRDefault="002D0AE4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0A2A15" w:rsidRPr="007611DF" w14:paraId="5018E816" w14:textId="77777777" w:rsidTr="00004AC0">
        <w:tc>
          <w:tcPr>
            <w:tcW w:w="0" w:type="auto"/>
            <w:vAlign w:val="center"/>
          </w:tcPr>
          <w:p w14:paraId="7B8A2AD8" w14:textId="744FC7BC" w:rsidR="002D0AE4" w:rsidRPr="007611DF" w:rsidRDefault="00694393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Promotion interne</w:t>
            </w:r>
          </w:p>
        </w:tc>
        <w:tc>
          <w:tcPr>
            <w:tcW w:w="0" w:type="auto"/>
            <w:vAlign w:val="center"/>
          </w:tcPr>
          <w:p w14:paraId="0D6054D1" w14:textId="2462B963" w:rsidR="002D0AE4" w:rsidRPr="007611DF" w:rsidRDefault="00694393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Arrêté fixant les lignes directrices de gestion en </w:t>
            </w:r>
            <w:r w:rsidR="00BB60EE">
              <w:rPr>
                <w:rFonts w:ascii="Ebrima" w:hAnsi="Ebrima"/>
                <w:sz w:val="20"/>
                <w:szCs w:val="20"/>
              </w:rPr>
              <w:t xml:space="preserve">matière de promotion interne </w:t>
            </w:r>
            <w:r w:rsidR="00BB60EE" w:rsidRPr="000A2A15">
              <w:rPr>
                <w:rFonts w:ascii="Ebrima" w:hAnsi="Ebrima"/>
                <w:i/>
                <w:iCs/>
                <w:color w:val="7030A0"/>
                <w:sz w:val="20"/>
                <w:szCs w:val="20"/>
              </w:rPr>
              <w:t xml:space="preserve">(pour les </w:t>
            </w:r>
            <w:r w:rsidR="000A2A15" w:rsidRPr="000A2A15">
              <w:rPr>
                <w:rFonts w:ascii="Ebrima" w:hAnsi="Ebrima"/>
                <w:i/>
                <w:iCs/>
                <w:color w:val="7030A0"/>
                <w:sz w:val="20"/>
                <w:szCs w:val="20"/>
              </w:rPr>
              <w:t>collectivités</w:t>
            </w:r>
            <w:r w:rsidR="00BB60EE" w:rsidRPr="000A2A15">
              <w:rPr>
                <w:rFonts w:ascii="Ebrima" w:hAnsi="Ebrima"/>
                <w:i/>
                <w:iCs/>
                <w:color w:val="7030A0"/>
                <w:sz w:val="20"/>
                <w:szCs w:val="20"/>
              </w:rPr>
              <w:t xml:space="preserve"> et établissements non </w:t>
            </w:r>
            <w:r w:rsidR="000A2A15" w:rsidRPr="000A2A15">
              <w:rPr>
                <w:rFonts w:ascii="Ebrima" w:hAnsi="Ebrima"/>
                <w:i/>
                <w:iCs/>
                <w:color w:val="7030A0"/>
                <w:sz w:val="20"/>
                <w:szCs w:val="20"/>
              </w:rPr>
              <w:t>affiliés au Centre de gestion)</w:t>
            </w:r>
          </w:p>
        </w:tc>
        <w:tc>
          <w:tcPr>
            <w:tcW w:w="0" w:type="auto"/>
            <w:vAlign w:val="center"/>
          </w:tcPr>
          <w:p w14:paraId="43A29AC9" w14:textId="6DE9FC77" w:rsidR="002D0AE4" w:rsidRPr="007611DF" w:rsidRDefault="002D0AE4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7947A0" w:rsidRPr="007611DF" w14:paraId="7211B4A2" w14:textId="77777777" w:rsidTr="00004AC0">
        <w:tc>
          <w:tcPr>
            <w:tcW w:w="0" w:type="auto"/>
            <w:vAlign w:val="center"/>
          </w:tcPr>
          <w:p w14:paraId="61E471BD" w14:textId="2F107E0E" w:rsidR="007947A0" w:rsidRDefault="007947A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Formation</w:t>
            </w:r>
            <w:r w:rsidR="0069641E">
              <w:rPr>
                <w:rFonts w:ascii="Ebrima" w:hAnsi="Ebrima"/>
                <w:sz w:val="20"/>
                <w:szCs w:val="20"/>
              </w:rPr>
              <w:t xml:space="preserve"> - Plan de formation pluriannuel</w:t>
            </w:r>
          </w:p>
        </w:tc>
        <w:tc>
          <w:tcPr>
            <w:tcW w:w="0" w:type="auto"/>
            <w:vAlign w:val="center"/>
          </w:tcPr>
          <w:p w14:paraId="0A61EDD0" w14:textId="77777777" w:rsidR="007947A0" w:rsidRDefault="0069641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13EC4DE2" w14:textId="1C497E44" w:rsidR="00496F26" w:rsidRDefault="00496F26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validant le plan de formation pluriannuel</w:t>
            </w:r>
          </w:p>
        </w:tc>
        <w:tc>
          <w:tcPr>
            <w:tcW w:w="0" w:type="auto"/>
            <w:vAlign w:val="center"/>
          </w:tcPr>
          <w:p w14:paraId="6B7491FE" w14:textId="77777777" w:rsidR="007947A0" w:rsidRPr="007611DF" w:rsidRDefault="007947A0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B66B6A0" w14:textId="77777777" w:rsidR="00C36A71" w:rsidRDefault="00C36A71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585E0E4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3D7E9D46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4F3B43D3" w14:textId="77777777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68BECA8" w14:textId="7EEA6B23" w:rsidR="00537F29" w:rsidRDefault="004D1C5E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67248948" wp14:editId="49CC46CE">
            <wp:simplePos x="0" y="0"/>
            <wp:positionH relativeFrom="page">
              <wp:posOffset>9525</wp:posOffset>
            </wp:positionH>
            <wp:positionV relativeFrom="paragraph">
              <wp:posOffset>307975</wp:posOffset>
            </wp:positionV>
            <wp:extent cx="7559675" cy="1439545"/>
            <wp:effectExtent l="0" t="0" r="3175" b="8255"/>
            <wp:wrapNone/>
            <wp:docPr id="147448081" name="Image 14744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86D8A" w14:textId="32199CE8" w:rsidR="006B5C01" w:rsidRDefault="006B5C01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75AFF7B2" w14:textId="1DB56037" w:rsidR="006B5C01" w:rsidRDefault="006B5C01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1D0FAF55" w14:textId="2869D3AD" w:rsidR="00537F29" w:rsidRDefault="00537F2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972"/>
        <w:gridCol w:w="3686"/>
        <w:gridCol w:w="1701"/>
      </w:tblGrid>
      <w:tr w:rsidR="009D0B61" w:rsidRPr="007611DF" w14:paraId="21408D04" w14:textId="77777777" w:rsidTr="006922DB">
        <w:tc>
          <w:tcPr>
            <w:tcW w:w="8359" w:type="dxa"/>
            <w:gridSpan w:val="3"/>
            <w:vAlign w:val="center"/>
          </w:tcPr>
          <w:p w14:paraId="58391752" w14:textId="0BF6DA78" w:rsidR="009D0B61" w:rsidRPr="00761F3D" w:rsidRDefault="009D0B61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761F3D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>GARANTIES COLLECTIVES</w:t>
            </w:r>
          </w:p>
        </w:tc>
      </w:tr>
      <w:tr w:rsidR="003E0719" w:rsidRPr="007611DF" w14:paraId="6E2FFDFC" w14:textId="77777777" w:rsidTr="006922DB">
        <w:tc>
          <w:tcPr>
            <w:tcW w:w="2972" w:type="dxa"/>
            <w:vAlign w:val="center"/>
          </w:tcPr>
          <w:p w14:paraId="446E9F54" w14:textId="77777777" w:rsidR="009D0B61" w:rsidRPr="00EC71D3" w:rsidRDefault="009D0B61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3686" w:type="dxa"/>
            <w:vAlign w:val="center"/>
          </w:tcPr>
          <w:p w14:paraId="62E3414A" w14:textId="77777777" w:rsidR="009D0B61" w:rsidRPr="00EC71D3" w:rsidRDefault="009D0B61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d’origine</w:t>
            </w:r>
          </w:p>
        </w:tc>
        <w:tc>
          <w:tcPr>
            <w:tcW w:w="1701" w:type="dxa"/>
            <w:vAlign w:val="center"/>
          </w:tcPr>
          <w:p w14:paraId="434CA3AD" w14:textId="77777777" w:rsidR="009D0B61" w:rsidRPr="00EC71D3" w:rsidRDefault="009D0B61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3E0719" w:rsidRPr="007611DF" w14:paraId="69A46CA4" w14:textId="77777777" w:rsidTr="006922DB">
        <w:tc>
          <w:tcPr>
            <w:tcW w:w="2972" w:type="dxa"/>
            <w:vAlign w:val="center"/>
          </w:tcPr>
          <w:p w14:paraId="422F9A18" w14:textId="46557DBF" w:rsidR="009D0B61" w:rsidRPr="007611DF" w:rsidRDefault="008B66C3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Référent déontologue</w:t>
            </w:r>
          </w:p>
        </w:tc>
        <w:tc>
          <w:tcPr>
            <w:tcW w:w="3686" w:type="dxa"/>
            <w:vAlign w:val="center"/>
          </w:tcPr>
          <w:p w14:paraId="373753C6" w14:textId="3605C379" w:rsidR="009D0B61" w:rsidRPr="007611DF" w:rsidRDefault="00B60E1D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Mention de l’arrêté portant désignation du référent déontologue ou indication du rattachement au référent déontologue du CDG</w:t>
            </w:r>
          </w:p>
        </w:tc>
        <w:tc>
          <w:tcPr>
            <w:tcW w:w="1701" w:type="dxa"/>
            <w:vAlign w:val="center"/>
          </w:tcPr>
          <w:p w14:paraId="6095B097" w14:textId="77777777" w:rsidR="009D0B61" w:rsidRPr="007611DF" w:rsidRDefault="009D0B61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E0719" w:rsidRPr="007611DF" w14:paraId="1212E7C4" w14:textId="77777777" w:rsidTr="006922DB">
        <w:tc>
          <w:tcPr>
            <w:tcW w:w="2972" w:type="dxa"/>
            <w:vAlign w:val="center"/>
          </w:tcPr>
          <w:p w14:paraId="63E8BCF9" w14:textId="7C943D9B" w:rsidR="009D0B61" w:rsidRPr="00AB30B4" w:rsidRDefault="00420A64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Dispositif</w:t>
            </w:r>
            <w:r w:rsidR="00215EDB">
              <w:rPr>
                <w:rFonts w:ascii="Ebrima" w:hAnsi="Ebrima"/>
                <w:sz w:val="20"/>
                <w:szCs w:val="20"/>
              </w:rPr>
              <w:t xml:space="preserve"> </w:t>
            </w:r>
            <w:r w:rsidR="0090646E">
              <w:rPr>
                <w:rFonts w:ascii="Ebrima" w:hAnsi="Ebrima"/>
                <w:sz w:val="20"/>
                <w:szCs w:val="20"/>
              </w:rPr>
              <w:t>de recueil des signalements relevant de l’alerte éthique</w:t>
            </w:r>
          </w:p>
        </w:tc>
        <w:tc>
          <w:tcPr>
            <w:tcW w:w="3686" w:type="dxa"/>
            <w:vAlign w:val="center"/>
          </w:tcPr>
          <w:p w14:paraId="37A06C8C" w14:textId="77777777" w:rsidR="009D0B61" w:rsidRDefault="003E071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</w:t>
            </w:r>
            <w:r w:rsidR="00EC5EDE">
              <w:rPr>
                <w:rFonts w:ascii="Ebrima" w:hAnsi="Ebrima"/>
                <w:sz w:val="20"/>
                <w:szCs w:val="20"/>
              </w:rPr>
              <w:t>N</w:t>
            </w:r>
            <w:r>
              <w:rPr>
                <w:rFonts w:ascii="Ebrima" w:hAnsi="Ebrima"/>
                <w:sz w:val="20"/>
                <w:szCs w:val="20"/>
              </w:rPr>
              <w:t>on</w:t>
            </w:r>
          </w:p>
          <w:p w14:paraId="72A67DC9" w14:textId="23536AE8" w:rsidR="00FB1618" w:rsidRPr="00AB30B4" w:rsidRDefault="00FB1618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oui, </w:t>
            </w:r>
            <w:r w:rsidR="00DD43C6">
              <w:rPr>
                <w:rFonts w:ascii="Ebrima" w:hAnsi="Ebrima"/>
                <w:sz w:val="20"/>
                <w:szCs w:val="20"/>
              </w:rPr>
              <w:t>mention de l’arrêté instaurant le dispositif</w:t>
            </w:r>
          </w:p>
        </w:tc>
        <w:tc>
          <w:tcPr>
            <w:tcW w:w="1701" w:type="dxa"/>
            <w:vAlign w:val="center"/>
          </w:tcPr>
          <w:p w14:paraId="78348658" w14:textId="77777777" w:rsidR="009D0B61" w:rsidRPr="00AB30B4" w:rsidRDefault="009D0B61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E0719" w:rsidRPr="007611DF" w14:paraId="485D23CC" w14:textId="77777777" w:rsidTr="006922DB">
        <w:tc>
          <w:tcPr>
            <w:tcW w:w="2972" w:type="dxa"/>
            <w:vAlign w:val="center"/>
          </w:tcPr>
          <w:p w14:paraId="7A51FF2D" w14:textId="56EFBE97" w:rsidR="009D0B61" w:rsidRPr="007611DF" w:rsidRDefault="00420A64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Dispositif de signalement des actes de violence, de </w:t>
            </w:r>
            <w:r w:rsidR="003E0719">
              <w:rPr>
                <w:rFonts w:ascii="Ebrima" w:hAnsi="Ebrima"/>
                <w:sz w:val="20"/>
                <w:szCs w:val="20"/>
              </w:rPr>
              <w:t>discrimination</w:t>
            </w:r>
            <w:r>
              <w:rPr>
                <w:rFonts w:ascii="Ebrima" w:hAnsi="Ebrima"/>
                <w:sz w:val="20"/>
                <w:szCs w:val="20"/>
              </w:rPr>
              <w:t>, de harc</w:t>
            </w:r>
            <w:r w:rsidR="003E0719">
              <w:rPr>
                <w:rFonts w:ascii="Ebrima" w:hAnsi="Ebrima"/>
                <w:sz w:val="20"/>
                <w:szCs w:val="20"/>
              </w:rPr>
              <w:t>èlement et d’agissements sexistes</w:t>
            </w:r>
          </w:p>
        </w:tc>
        <w:tc>
          <w:tcPr>
            <w:tcW w:w="3686" w:type="dxa"/>
            <w:vAlign w:val="center"/>
          </w:tcPr>
          <w:p w14:paraId="29798E9F" w14:textId="77777777" w:rsidR="009D0B61" w:rsidRDefault="00EC5ED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36B74B4C" w14:textId="37612FD2" w:rsidR="00DD43C6" w:rsidRPr="007611DF" w:rsidRDefault="00DD43C6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l’arrêté instaurant le dispositif</w:t>
            </w:r>
          </w:p>
        </w:tc>
        <w:tc>
          <w:tcPr>
            <w:tcW w:w="1701" w:type="dxa"/>
            <w:vAlign w:val="center"/>
          </w:tcPr>
          <w:p w14:paraId="30D07675" w14:textId="77777777" w:rsidR="009D0B61" w:rsidRPr="007611DF" w:rsidRDefault="009D0B61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701170" w:rsidRPr="007611DF" w14:paraId="51E01651" w14:textId="77777777" w:rsidTr="006922DB">
        <w:tc>
          <w:tcPr>
            <w:tcW w:w="2972" w:type="dxa"/>
            <w:vAlign w:val="center"/>
          </w:tcPr>
          <w:p w14:paraId="702D8B18" w14:textId="66DE098B" w:rsidR="00701170" w:rsidRDefault="00C15A9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Instances consultatives</w:t>
            </w:r>
          </w:p>
        </w:tc>
        <w:tc>
          <w:tcPr>
            <w:tcW w:w="3686" w:type="dxa"/>
            <w:vAlign w:val="center"/>
          </w:tcPr>
          <w:p w14:paraId="49DB538C" w14:textId="77777777" w:rsidR="00701170" w:rsidRDefault="00C15A9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1E3E0C16" w14:textId="0ED23CB5" w:rsidR="00C15A97" w:rsidRDefault="00C15A9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indication des instances consultatives existantes au niveau de la collectivité ou l’établissement (CST, FSSCT, CAP, CCP)</w:t>
            </w:r>
          </w:p>
        </w:tc>
        <w:tc>
          <w:tcPr>
            <w:tcW w:w="1701" w:type="dxa"/>
            <w:vAlign w:val="center"/>
          </w:tcPr>
          <w:p w14:paraId="4D625EEA" w14:textId="77777777" w:rsidR="00701170" w:rsidRPr="007611DF" w:rsidRDefault="00701170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F84B3C" w:rsidRPr="007611DF" w14:paraId="006AE92D" w14:textId="77777777" w:rsidTr="006922DB">
        <w:tc>
          <w:tcPr>
            <w:tcW w:w="2972" w:type="dxa"/>
            <w:vAlign w:val="center"/>
          </w:tcPr>
          <w:p w14:paraId="77E0233D" w14:textId="07810454" w:rsidR="00F84B3C" w:rsidRDefault="00F84B3C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Protocole syndical</w:t>
            </w:r>
          </w:p>
        </w:tc>
        <w:tc>
          <w:tcPr>
            <w:tcW w:w="3686" w:type="dxa"/>
            <w:vAlign w:val="center"/>
          </w:tcPr>
          <w:p w14:paraId="6CB4C8A1" w14:textId="1572565D" w:rsidR="00F84B3C" w:rsidRDefault="00F84B3C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</w:tc>
        <w:tc>
          <w:tcPr>
            <w:tcW w:w="1701" w:type="dxa"/>
            <w:vAlign w:val="center"/>
          </w:tcPr>
          <w:p w14:paraId="6E81B0DC" w14:textId="77777777" w:rsidR="00F84B3C" w:rsidRPr="007611DF" w:rsidRDefault="00F84B3C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F356A" w:rsidRPr="007611DF" w14:paraId="106B1D2C" w14:textId="77777777" w:rsidTr="006922DB">
        <w:tc>
          <w:tcPr>
            <w:tcW w:w="2972" w:type="dxa"/>
            <w:vAlign w:val="center"/>
          </w:tcPr>
          <w:p w14:paraId="428DCAFA" w14:textId="2D882593" w:rsidR="005F356A" w:rsidRDefault="004162C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Règlement </w:t>
            </w:r>
            <w:r w:rsidR="00514666">
              <w:rPr>
                <w:rFonts w:ascii="Ebrima" w:hAnsi="Ebrima"/>
                <w:sz w:val="20"/>
                <w:szCs w:val="20"/>
              </w:rPr>
              <w:t xml:space="preserve">local </w:t>
            </w:r>
            <w:r>
              <w:rPr>
                <w:rFonts w:ascii="Ebrima" w:hAnsi="Ebrima"/>
                <w:sz w:val="20"/>
                <w:szCs w:val="20"/>
              </w:rPr>
              <w:t>de grève</w:t>
            </w:r>
          </w:p>
        </w:tc>
        <w:tc>
          <w:tcPr>
            <w:tcW w:w="3686" w:type="dxa"/>
            <w:vAlign w:val="center"/>
          </w:tcPr>
          <w:p w14:paraId="7EDD0E8B" w14:textId="77777777" w:rsidR="005F356A" w:rsidRDefault="004162C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</w:t>
            </w:r>
            <w:r w:rsidR="00514666">
              <w:rPr>
                <w:rFonts w:ascii="Ebrima" w:hAnsi="Ebrima"/>
                <w:sz w:val="20"/>
                <w:szCs w:val="20"/>
              </w:rPr>
              <w:t>N</w:t>
            </w:r>
            <w:r>
              <w:rPr>
                <w:rFonts w:ascii="Ebrima" w:hAnsi="Ebrima"/>
                <w:sz w:val="20"/>
                <w:szCs w:val="20"/>
              </w:rPr>
              <w:t>on</w:t>
            </w:r>
          </w:p>
          <w:p w14:paraId="54B0C2B1" w14:textId="6853AA07" w:rsidR="00514666" w:rsidRDefault="00514666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oui, mention de la délibération </w:t>
            </w:r>
            <w:r w:rsidR="004966F4">
              <w:rPr>
                <w:rFonts w:ascii="Ebrima" w:hAnsi="Ebrima"/>
                <w:sz w:val="20"/>
                <w:szCs w:val="20"/>
              </w:rPr>
              <w:t>instaurant le règlement local de grève</w:t>
            </w:r>
          </w:p>
        </w:tc>
        <w:tc>
          <w:tcPr>
            <w:tcW w:w="1701" w:type="dxa"/>
            <w:vAlign w:val="center"/>
          </w:tcPr>
          <w:p w14:paraId="1C29F365" w14:textId="77777777" w:rsidR="005F356A" w:rsidRPr="007611DF" w:rsidRDefault="005F356A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966F4" w:rsidRPr="007611DF" w14:paraId="2AF0D9DB" w14:textId="77777777" w:rsidTr="006922DB">
        <w:tc>
          <w:tcPr>
            <w:tcW w:w="2972" w:type="dxa"/>
            <w:vAlign w:val="center"/>
          </w:tcPr>
          <w:p w14:paraId="3B51EBF7" w14:textId="6CA6CA8F" w:rsidR="004966F4" w:rsidRDefault="007A4DC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Accord de continuité</w:t>
            </w:r>
            <w:r w:rsidR="005403A5">
              <w:rPr>
                <w:rFonts w:ascii="Ebrima" w:hAnsi="Ebrima"/>
                <w:sz w:val="20"/>
                <w:szCs w:val="20"/>
              </w:rPr>
              <w:t xml:space="preserve"> des services publics</w:t>
            </w:r>
          </w:p>
        </w:tc>
        <w:tc>
          <w:tcPr>
            <w:tcW w:w="3686" w:type="dxa"/>
            <w:vAlign w:val="center"/>
          </w:tcPr>
          <w:p w14:paraId="0BF0CAF1" w14:textId="77777777" w:rsidR="004966F4" w:rsidRDefault="006A65AD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50D641D0" w14:textId="2C2A71FA" w:rsidR="006A65AD" w:rsidRDefault="006A65AD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instaurant l’accord de continuité de services publics</w:t>
            </w:r>
          </w:p>
        </w:tc>
        <w:tc>
          <w:tcPr>
            <w:tcW w:w="1701" w:type="dxa"/>
            <w:vAlign w:val="center"/>
          </w:tcPr>
          <w:p w14:paraId="46A7B5A8" w14:textId="77777777" w:rsidR="004966F4" w:rsidRPr="007611DF" w:rsidRDefault="004966F4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E54570" w:rsidRPr="007611DF" w14:paraId="2E56A5E7" w14:textId="77777777" w:rsidTr="006922DB">
        <w:tc>
          <w:tcPr>
            <w:tcW w:w="2972" w:type="dxa"/>
            <w:vAlign w:val="center"/>
          </w:tcPr>
          <w:p w14:paraId="46191FB7" w14:textId="534A9B8D" w:rsidR="00E54570" w:rsidRDefault="00E5457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Médiation préalable obligatoire</w:t>
            </w:r>
          </w:p>
        </w:tc>
        <w:tc>
          <w:tcPr>
            <w:tcW w:w="3686" w:type="dxa"/>
            <w:vAlign w:val="center"/>
          </w:tcPr>
          <w:p w14:paraId="18A793B4" w14:textId="77777777" w:rsidR="00E54570" w:rsidRDefault="00E54570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4CE291C9" w14:textId="24C8A7A7" w:rsidR="00E54570" w:rsidRDefault="0030442F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indiquant l’organisme en charge de la médiation préalable obligatoire (ex : Centre de gestion)</w:t>
            </w:r>
          </w:p>
        </w:tc>
        <w:tc>
          <w:tcPr>
            <w:tcW w:w="1701" w:type="dxa"/>
            <w:vAlign w:val="center"/>
          </w:tcPr>
          <w:p w14:paraId="2AFFB1D9" w14:textId="77777777" w:rsidR="00E54570" w:rsidRPr="007611DF" w:rsidRDefault="00E54570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21035A8B" w14:textId="77777777" w:rsidR="009943F4" w:rsidRDefault="009943F4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C6979AE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0451F55E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1D5AE009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498C0423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37B83153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7AFBEE5F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1CE6A5EC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31B1C686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554DA196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1DCD2057" w14:textId="31941F03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7BEF22C1" w14:textId="1A767961" w:rsidR="00C32D80" w:rsidRDefault="004D1C5E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2FD58BC8" wp14:editId="6010E5EC">
            <wp:simplePos x="0" y="0"/>
            <wp:positionH relativeFrom="page">
              <wp:align>left</wp:align>
            </wp:positionH>
            <wp:positionV relativeFrom="paragraph">
              <wp:posOffset>314325</wp:posOffset>
            </wp:positionV>
            <wp:extent cx="7559675" cy="1439545"/>
            <wp:effectExtent l="0" t="0" r="3175" b="8255"/>
            <wp:wrapNone/>
            <wp:docPr id="824673726" name="Image 82467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2814E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44F6A27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3636475F" w14:textId="77777777" w:rsidR="00B61B25" w:rsidRDefault="00B61B25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972"/>
        <w:gridCol w:w="3686"/>
        <w:gridCol w:w="1701"/>
      </w:tblGrid>
      <w:tr w:rsidR="00B61B25" w:rsidRPr="007611DF" w14:paraId="0AA2E150" w14:textId="77777777" w:rsidTr="00004AC0">
        <w:tc>
          <w:tcPr>
            <w:tcW w:w="8359" w:type="dxa"/>
            <w:gridSpan w:val="3"/>
            <w:vAlign w:val="center"/>
          </w:tcPr>
          <w:p w14:paraId="5171825C" w14:textId="45D8D615" w:rsidR="00B61B25" w:rsidRPr="00C32D80" w:rsidRDefault="00B61B25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C32D80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 xml:space="preserve"> Action sociale et protection sociale complémentaire</w:t>
            </w:r>
          </w:p>
        </w:tc>
      </w:tr>
      <w:tr w:rsidR="00B61B25" w:rsidRPr="007611DF" w14:paraId="4E1E5553" w14:textId="77777777" w:rsidTr="00004AC0">
        <w:tc>
          <w:tcPr>
            <w:tcW w:w="2972" w:type="dxa"/>
            <w:vAlign w:val="center"/>
          </w:tcPr>
          <w:p w14:paraId="25AA5E08" w14:textId="77777777" w:rsidR="00B61B25" w:rsidRPr="00EC71D3" w:rsidRDefault="00B61B25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3686" w:type="dxa"/>
            <w:vAlign w:val="center"/>
          </w:tcPr>
          <w:p w14:paraId="13E61394" w14:textId="77777777" w:rsidR="00B61B25" w:rsidRPr="00EC71D3" w:rsidRDefault="00B61B25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d’origine</w:t>
            </w:r>
          </w:p>
        </w:tc>
        <w:tc>
          <w:tcPr>
            <w:tcW w:w="1701" w:type="dxa"/>
            <w:vAlign w:val="center"/>
          </w:tcPr>
          <w:p w14:paraId="7C89D0DB" w14:textId="77777777" w:rsidR="00B61B25" w:rsidRPr="00EC71D3" w:rsidRDefault="00B61B25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B61B25" w:rsidRPr="007611DF" w14:paraId="39583CD9" w14:textId="77777777" w:rsidTr="00004AC0">
        <w:tc>
          <w:tcPr>
            <w:tcW w:w="2972" w:type="dxa"/>
            <w:vAlign w:val="center"/>
          </w:tcPr>
          <w:p w14:paraId="7CBC1D0D" w14:textId="2F0ED9D7" w:rsidR="00B61B25" w:rsidRPr="007611DF" w:rsidRDefault="003371A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Action sociale</w:t>
            </w:r>
          </w:p>
        </w:tc>
        <w:tc>
          <w:tcPr>
            <w:tcW w:w="3686" w:type="dxa"/>
            <w:vAlign w:val="center"/>
          </w:tcPr>
          <w:p w14:paraId="19435EF8" w14:textId="77777777" w:rsidR="00B61B25" w:rsidRDefault="001C050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57B37C00" w14:textId="7DD24360" w:rsidR="001C050E" w:rsidRPr="007611DF" w:rsidRDefault="001C050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B74CFA">
              <w:rPr>
                <w:rFonts w:ascii="Ebrima" w:hAnsi="Ebrima"/>
                <w:sz w:val="20"/>
                <w:szCs w:val="20"/>
              </w:rPr>
              <w:t>i</w:t>
            </w:r>
            <w:r>
              <w:rPr>
                <w:rFonts w:ascii="Ebrima" w:hAnsi="Ebrima"/>
                <w:sz w:val="20"/>
                <w:szCs w:val="20"/>
              </w:rPr>
              <w:t xml:space="preserve"> oui, mention de la délibération portant adhésion de la collectivité ou de l’établissement à l’organisme en charge de l’action sociale (ex : CNAS)</w:t>
            </w:r>
            <w:r w:rsidR="00B74CFA">
              <w:rPr>
                <w:rFonts w:ascii="Ebrima" w:hAnsi="Ebrima"/>
                <w:sz w:val="20"/>
                <w:szCs w:val="20"/>
              </w:rPr>
              <w:t xml:space="preserve"> ou </w:t>
            </w:r>
            <w:r w:rsidR="00C93FE8">
              <w:rPr>
                <w:rFonts w:ascii="Ebrima" w:hAnsi="Ebrima"/>
                <w:sz w:val="20"/>
                <w:szCs w:val="20"/>
              </w:rPr>
              <w:t>mise en place d’un dispositif interne (ex : création d’une association du personnel)</w:t>
            </w:r>
          </w:p>
        </w:tc>
        <w:tc>
          <w:tcPr>
            <w:tcW w:w="1701" w:type="dxa"/>
            <w:vAlign w:val="center"/>
          </w:tcPr>
          <w:p w14:paraId="1BA8E4A5" w14:textId="77777777" w:rsidR="00B61B25" w:rsidRPr="007611DF" w:rsidRDefault="00B61B25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61B25" w:rsidRPr="007611DF" w14:paraId="257727C6" w14:textId="77777777" w:rsidTr="00004AC0">
        <w:tc>
          <w:tcPr>
            <w:tcW w:w="2972" w:type="dxa"/>
            <w:vAlign w:val="center"/>
          </w:tcPr>
          <w:p w14:paraId="09231F6F" w14:textId="34C8734A" w:rsidR="00B61B25" w:rsidRPr="00AB30B4" w:rsidRDefault="00C93FE8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Action sociale – titres restaurants</w:t>
            </w:r>
          </w:p>
        </w:tc>
        <w:tc>
          <w:tcPr>
            <w:tcW w:w="3686" w:type="dxa"/>
            <w:vAlign w:val="center"/>
          </w:tcPr>
          <w:p w14:paraId="45B2FD20" w14:textId="77777777" w:rsidR="00B61B25" w:rsidRDefault="00C93FE8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0E03FE53" w14:textId="44212C33" w:rsidR="00543624" w:rsidRPr="00AB30B4" w:rsidRDefault="00543624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délibération instaurant le dispositif + montant de la participation employeur</w:t>
            </w:r>
          </w:p>
        </w:tc>
        <w:tc>
          <w:tcPr>
            <w:tcW w:w="1701" w:type="dxa"/>
            <w:vAlign w:val="center"/>
          </w:tcPr>
          <w:p w14:paraId="4A40728B" w14:textId="77777777" w:rsidR="00B61B25" w:rsidRPr="00AB30B4" w:rsidRDefault="00B61B25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61D0A" w:rsidRPr="007611DF" w14:paraId="253A7B5A" w14:textId="77777777" w:rsidTr="00D61D0A">
        <w:trPr>
          <w:trHeight w:val="270"/>
        </w:trPr>
        <w:tc>
          <w:tcPr>
            <w:tcW w:w="2972" w:type="dxa"/>
            <w:vMerge w:val="restart"/>
            <w:vAlign w:val="center"/>
          </w:tcPr>
          <w:p w14:paraId="673D9245" w14:textId="1B86DDED" w:rsidR="00D61D0A" w:rsidRPr="007611DF" w:rsidRDefault="00D61D0A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Protection sociale complémentaire</w:t>
            </w:r>
          </w:p>
        </w:tc>
        <w:tc>
          <w:tcPr>
            <w:tcW w:w="3686" w:type="dxa"/>
            <w:vAlign w:val="center"/>
          </w:tcPr>
          <w:p w14:paraId="3601B29F" w14:textId="77777777" w:rsidR="00D61D0A" w:rsidRDefault="007045DC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Prévoyance (garantie maintien de salaire) Oui/Non</w:t>
            </w:r>
          </w:p>
          <w:p w14:paraId="348173EA" w14:textId="77777777" w:rsidR="00776A97" w:rsidRDefault="00776A9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montant de la participation employeur</w:t>
            </w:r>
          </w:p>
          <w:p w14:paraId="6548ABED" w14:textId="77777777" w:rsidR="00BF4C19" w:rsidRDefault="00BF4C19" w:rsidP="00BF4C19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oui, montant de la participation employeur + </w:t>
            </w:r>
          </w:p>
          <w:p w14:paraId="2FF88DB9" w14:textId="77777777" w:rsidR="00BF4C19" w:rsidRDefault="00BF4C19" w:rsidP="00BF4C19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Indication si adhésion à un contrat ou à une labellisation + </w:t>
            </w:r>
          </w:p>
          <w:p w14:paraId="5ACE6F0C" w14:textId="5321119F" w:rsidR="00BF4C19" w:rsidRPr="007611DF" w:rsidRDefault="00BF4C19" w:rsidP="00BF4C19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>
              <w:rPr>
                <w:rFonts w:ascii="Ebrima" w:hAnsi="Ebrima"/>
                <w:sz w:val="20"/>
                <w:szCs w:val="20"/>
              </w:rPr>
              <w:t>si</w:t>
            </w:r>
            <w:proofErr w:type="gramEnd"/>
            <w:r>
              <w:rPr>
                <w:rFonts w:ascii="Ebrima" w:hAnsi="Ebrima"/>
                <w:sz w:val="20"/>
                <w:szCs w:val="20"/>
              </w:rPr>
              <w:t xml:space="preserve"> adhésion à un contrat, indication s’il s’agit d’un contrat porté par le CDG ou une autre collectivité ou établissement</w:t>
            </w:r>
          </w:p>
        </w:tc>
        <w:tc>
          <w:tcPr>
            <w:tcW w:w="1701" w:type="dxa"/>
            <w:vAlign w:val="center"/>
          </w:tcPr>
          <w:p w14:paraId="3C8714EC" w14:textId="77777777" w:rsidR="00D61D0A" w:rsidRPr="007611DF" w:rsidRDefault="00D61D0A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61D0A" w:rsidRPr="007611DF" w14:paraId="6DDE6B2F" w14:textId="77777777" w:rsidTr="00004AC0">
        <w:trPr>
          <w:trHeight w:val="270"/>
        </w:trPr>
        <w:tc>
          <w:tcPr>
            <w:tcW w:w="2972" w:type="dxa"/>
            <w:vMerge/>
            <w:vAlign w:val="center"/>
          </w:tcPr>
          <w:p w14:paraId="30B4C1FD" w14:textId="77777777" w:rsidR="00D61D0A" w:rsidRDefault="00D61D0A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67E42E1" w14:textId="77777777" w:rsidR="00D61D0A" w:rsidRDefault="005B4B53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San</w:t>
            </w:r>
            <w:r w:rsidR="00776A97">
              <w:rPr>
                <w:rFonts w:ascii="Ebrima" w:hAnsi="Ebrima"/>
                <w:sz w:val="20"/>
                <w:szCs w:val="20"/>
              </w:rPr>
              <w:t>té Oui/Non</w:t>
            </w:r>
          </w:p>
          <w:p w14:paraId="685BACAA" w14:textId="77777777" w:rsidR="00776A97" w:rsidRDefault="00776A97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oui, montant de la participation employeur + </w:t>
            </w:r>
          </w:p>
          <w:p w14:paraId="0E97BC46" w14:textId="77777777" w:rsidR="000D2F12" w:rsidRDefault="000D2F12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Indication si adhésion à un contrat ou à une labellisation + </w:t>
            </w:r>
          </w:p>
          <w:p w14:paraId="2182E10D" w14:textId="43936C63" w:rsidR="000D2F12" w:rsidRPr="007611DF" w:rsidRDefault="000D2F12" w:rsidP="00004AC0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>
              <w:rPr>
                <w:rFonts w:ascii="Ebrima" w:hAnsi="Ebrima"/>
                <w:sz w:val="20"/>
                <w:szCs w:val="20"/>
              </w:rPr>
              <w:t>si</w:t>
            </w:r>
            <w:proofErr w:type="gramEnd"/>
            <w:r>
              <w:rPr>
                <w:rFonts w:ascii="Ebrima" w:hAnsi="Ebrima"/>
                <w:sz w:val="20"/>
                <w:szCs w:val="20"/>
              </w:rPr>
              <w:t xml:space="preserve"> adhésion à un contrat</w:t>
            </w:r>
            <w:r w:rsidR="00681C75">
              <w:rPr>
                <w:rFonts w:ascii="Ebrima" w:hAnsi="Ebrima"/>
                <w:sz w:val="20"/>
                <w:szCs w:val="20"/>
              </w:rPr>
              <w:t>, indication s’il s’agit d</w:t>
            </w:r>
            <w:r w:rsidR="00BF4C19">
              <w:rPr>
                <w:rFonts w:ascii="Ebrima" w:hAnsi="Ebrima"/>
                <w:sz w:val="20"/>
                <w:szCs w:val="20"/>
              </w:rPr>
              <w:t>’un</w:t>
            </w:r>
            <w:r w:rsidR="00681C75">
              <w:rPr>
                <w:rFonts w:ascii="Ebrima" w:hAnsi="Ebrima"/>
                <w:sz w:val="20"/>
                <w:szCs w:val="20"/>
              </w:rPr>
              <w:t xml:space="preserve"> contrat porté par le CDG</w:t>
            </w:r>
            <w:r w:rsidR="00BF4C19">
              <w:rPr>
                <w:rFonts w:ascii="Ebrima" w:hAnsi="Ebrima"/>
                <w:sz w:val="20"/>
                <w:szCs w:val="20"/>
              </w:rPr>
              <w:t xml:space="preserve"> ou une autre collectivité ou établissement</w:t>
            </w:r>
          </w:p>
        </w:tc>
        <w:tc>
          <w:tcPr>
            <w:tcW w:w="1701" w:type="dxa"/>
            <w:vAlign w:val="center"/>
          </w:tcPr>
          <w:p w14:paraId="350076E8" w14:textId="77777777" w:rsidR="00D61D0A" w:rsidRPr="007611DF" w:rsidRDefault="00D61D0A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13698073" w14:textId="77777777" w:rsidR="00B61B25" w:rsidRDefault="00B61B25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269F350A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7309E68C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3CBE8240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1BF309E2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7EF8D02B" w14:textId="60CC2D69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692CB388" w14:textId="3BB966A9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0A1B2F2B" w14:textId="52A42F18" w:rsidR="00C32D80" w:rsidRDefault="004D1C5E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66A11000" wp14:editId="7FAF936A">
            <wp:simplePos x="0" y="0"/>
            <wp:positionH relativeFrom="page">
              <wp:align>left</wp:align>
            </wp:positionH>
            <wp:positionV relativeFrom="paragraph">
              <wp:posOffset>196215</wp:posOffset>
            </wp:positionV>
            <wp:extent cx="7559675" cy="1439545"/>
            <wp:effectExtent l="0" t="0" r="3175" b="8255"/>
            <wp:wrapNone/>
            <wp:docPr id="793123169" name="Image 79312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195DF" w14:textId="77777777" w:rsid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p w14:paraId="03C399B2" w14:textId="77777777" w:rsidR="00C32D80" w:rsidRPr="00C32D80" w:rsidRDefault="00C32D80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8"/>
          <w:szCs w:val="28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972"/>
        <w:gridCol w:w="3686"/>
        <w:gridCol w:w="1701"/>
      </w:tblGrid>
      <w:tr w:rsidR="0031487B" w:rsidRPr="00C32D80" w14:paraId="07000D4A" w14:textId="77777777" w:rsidTr="00004AC0">
        <w:tc>
          <w:tcPr>
            <w:tcW w:w="8359" w:type="dxa"/>
            <w:gridSpan w:val="3"/>
            <w:vAlign w:val="center"/>
          </w:tcPr>
          <w:p w14:paraId="0AD77715" w14:textId="51873AAE" w:rsidR="0031487B" w:rsidRPr="00C32D80" w:rsidRDefault="0031487B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C32D80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 xml:space="preserve"> SANTE ET SECURITE</w:t>
            </w:r>
          </w:p>
        </w:tc>
      </w:tr>
      <w:tr w:rsidR="0031487B" w:rsidRPr="007611DF" w14:paraId="1D2F072A" w14:textId="77777777" w:rsidTr="00004AC0">
        <w:tc>
          <w:tcPr>
            <w:tcW w:w="2972" w:type="dxa"/>
            <w:vAlign w:val="center"/>
          </w:tcPr>
          <w:p w14:paraId="280A8D40" w14:textId="77777777" w:rsidR="0031487B" w:rsidRPr="00EC71D3" w:rsidRDefault="0031487B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3686" w:type="dxa"/>
            <w:vAlign w:val="center"/>
          </w:tcPr>
          <w:p w14:paraId="37D9A106" w14:textId="77777777" w:rsidR="0031487B" w:rsidRPr="00EC71D3" w:rsidRDefault="0031487B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d’origine</w:t>
            </w:r>
          </w:p>
        </w:tc>
        <w:tc>
          <w:tcPr>
            <w:tcW w:w="1701" w:type="dxa"/>
            <w:vAlign w:val="center"/>
          </w:tcPr>
          <w:p w14:paraId="330335AD" w14:textId="77777777" w:rsidR="0031487B" w:rsidRPr="00EC71D3" w:rsidRDefault="0031487B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31487B" w:rsidRPr="007611DF" w14:paraId="5A5F7E99" w14:textId="77777777" w:rsidTr="00004AC0">
        <w:tc>
          <w:tcPr>
            <w:tcW w:w="2972" w:type="dxa"/>
            <w:vAlign w:val="center"/>
          </w:tcPr>
          <w:p w14:paraId="30329D84" w14:textId="50931D3F" w:rsidR="0031487B" w:rsidRPr="007611DF" w:rsidRDefault="00796C7C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Document unique de sécurité</w:t>
            </w:r>
          </w:p>
        </w:tc>
        <w:tc>
          <w:tcPr>
            <w:tcW w:w="3686" w:type="dxa"/>
            <w:vAlign w:val="center"/>
          </w:tcPr>
          <w:p w14:paraId="2513B09F" w14:textId="18D8F8A1" w:rsidR="0031487B" w:rsidRPr="007611DF" w:rsidRDefault="00796C7C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</w:tc>
        <w:tc>
          <w:tcPr>
            <w:tcW w:w="1701" w:type="dxa"/>
            <w:vAlign w:val="center"/>
          </w:tcPr>
          <w:p w14:paraId="7F6B81CC" w14:textId="77777777" w:rsidR="0031487B" w:rsidRPr="007611DF" w:rsidRDefault="0031487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31487B" w:rsidRPr="007611DF" w14:paraId="4DF2EA59" w14:textId="77777777" w:rsidTr="00004AC0">
        <w:tc>
          <w:tcPr>
            <w:tcW w:w="2972" w:type="dxa"/>
            <w:vAlign w:val="center"/>
          </w:tcPr>
          <w:p w14:paraId="1C88876E" w14:textId="64ADB110" w:rsidR="0031487B" w:rsidRPr="00AB30B4" w:rsidRDefault="00094023" w:rsidP="00094023">
            <w:pPr>
              <w:rPr>
                <w:rFonts w:ascii="Ebrima" w:hAnsi="Ebrima"/>
                <w:sz w:val="20"/>
                <w:szCs w:val="20"/>
              </w:rPr>
            </w:pPr>
            <w:r w:rsidRPr="00094023">
              <w:rPr>
                <w:rFonts w:ascii="Ebrima" w:hAnsi="Ebrima"/>
                <w:sz w:val="20"/>
                <w:szCs w:val="20"/>
              </w:rPr>
              <w:t xml:space="preserve">Programme annuel de prévention des risques et d’amélioration des conditions de travail (PAPRIPACT </w:t>
            </w:r>
          </w:p>
        </w:tc>
        <w:tc>
          <w:tcPr>
            <w:tcW w:w="3686" w:type="dxa"/>
            <w:vAlign w:val="center"/>
          </w:tcPr>
          <w:p w14:paraId="37073B6B" w14:textId="4F4E692B" w:rsidR="0031487B" w:rsidRPr="00AB30B4" w:rsidRDefault="0048366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</w:tc>
        <w:tc>
          <w:tcPr>
            <w:tcW w:w="1701" w:type="dxa"/>
            <w:vAlign w:val="center"/>
          </w:tcPr>
          <w:p w14:paraId="2B7F4E7D" w14:textId="77777777" w:rsidR="0031487B" w:rsidRPr="00AB30B4" w:rsidRDefault="0031487B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83669" w:rsidRPr="007611DF" w14:paraId="14E0AA50" w14:textId="77777777" w:rsidTr="00004AC0">
        <w:tc>
          <w:tcPr>
            <w:tcW w:w="2972" w:type="dxa"/>
            <w:vAlign w:val="center"/>
          </w:tcPr>
          <w:p w14:paraId="79233CA6" w14:textId="27C8B105" w:rsidR="00483669" w:rsidRPr="00094023" w:rsidRDefault="00483669" w:rsidP="0009402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Règlement intérieur santé et sécurité</w:t>
            </w:r>
          </w:p>
        </w:tc>
        <w:tc>
          <w:tcPr>
            <w:tcW w:w="3686" w:type="dxa"/>
            <w:vAlign w:val="center"/>
          </w:tcPr>
          <w:p w14:paraId="1CE07318" w14:textId="77777777" w:rsidR="00483669" w:rsidRDefault="0048366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Oui/Non </w:t>
            </w:r>
          </w:p>
          <w:p w14:paraId="57DAA084" w14:textId="0B9E0279" w:rsidR="00483669" w:rsidRDefault="00483669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mention de la délibération validant le règlement intérieur</w:t>
            </w:r>
          </w:p>
        </w:tc>
        <w:tc>
          <w:tcPr>
            <w:tcW w:w="1701" w:type="dxa"/>
            <w:vAlign w:val="center"/>
          </w:tcPr>
          <w:p w14:paraId="794CDDAA" w14:textId="77777777" w:rsidR="00483669" w:rsidRPr="00AB30B4" w:rsidRDefault="00483669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91AF8" w:rsidRPr="007611DF" w14:paraId="4B1DF745" w14:textId="77777777" w:rsidTr="00004AC0">
        <w:tc>
          <w:tcPr>
            <w:tcW w:w="2972" w:type="dxa"/>
            <w:vAlign w:val="center"/>
          </w:tcPr>
          <w:p w14:paraId="04F489A2" w14:textId="13BAA9EA" w:rsidR="00691AF8" w:rsidRDefault="00691AF8" w:rsidP="0009402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Nomination d’un assistant ou conseiller de prévention</w:t>
            </w:r>
          </w:p>
        </w:tc>
        <w:tc>
          <w:tcPr>
            <w:tcW w:w="3686" w:type="dxa"/>
            <w:vAlign w:val="center"/>
          </w:tcPr>
          <w:p w14:paraId="1129DA92" w14:textId="77777777" w:rsidR="00691AF8" w:rsidRDefault="00691AF8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Oui/Non </w:t>
            </w:r>
          </w:p>
          <w:p w14:paraId="3450AC85" w14:textId="401B2024" w:rsidR="00691AF8" w:rsidRDefault="00691AF8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Si oui, </w:t>
            </w:r>
            <w:r w:rsidR="00CE0BE6">
              <w:rPr>
                <w:rFonts w:ascii="Ebrima" w:hAnsi="Ebrima"/>
                <w:sz w:val="20"/>
                <w:szCs w:val="20"/>
              </w:rPr>
              <w:t>mention du choix effectué (assistant ou conseiller)</w:t>
            </w:r>
          </w:p>
        </w:tc>
        <w:tc>
          <w:tcPr>
            <w:tcW w:w="1701" w:type="dxa"/>
            <w:vAlign w:val="center"/>
          </w:tcPr>
          <w:p w14:paraId="15F74BA7" w14:textId="77777777" w:rsidR="00691AF8" w:rsidRPr="00AB30B4" w:rsidRDefault="00691AF8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CE0BE6" w:rsidRPr="007611DF" w14:paraId="4A133E7A" w14:textId="77777777" w:rsidTr="00004AC0">
        <w:tc>
          <w:tcPr>
            <w:tcW w:w="2972" w:type="dxa"/>
            <w:vAlign w:val="center"/>
          </w:tcPr>
          <w:p w14:paraId="24096C50" w14:textId="26436BB1" w:rsidR="00CE0BE6" w:rsidRDefault="00CE0BE6" w:rsidP="0009402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Nomination d’un ACFI</w:t>
            </w:r>
          </w:p>
        </w:tc>
        <w:tc>
          <w:tcPr>
            <w:tcW w:w="3686" w:type="dxa"/>
            <w:vAlign w:val="center"/>
          </w:tcPr>
          <w:p w14:paraId="1DC232F1" w14:textId="77777777" w:rsidR="00CE0BE6" w:rsidRDefault="00CE0BE6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188CF289" w14:textId="107DFD92" w:rsidR="00CE0BE6" w:rsidRDefault="00E17BD2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</w:t>
            </w:r>
            <w:r w:rsidR="00ED19D4">
              <w:rPr>
                <w:rFonts w:ascii="Ebrima" w:hAnsi="Ebrima"/>
                <w:sz w:val="20"/>
                <w:szCs w:val="20"/>
              </w:rPr>
              <w:t xml:space="preserve"> + choix de l’ACFI du CDG, mention de la convention signée avec le CDG</w:t>
            </w:r>
          </w:p>
        </w:tc>
        <w:tc>
          <w:tcPr>
            <w:tcW w:w="1701" w:type="dxa"/>
            <w:vAlign w:val="center"/>
          </w:tcPr>
          <w:p w14:paraId="72413175" w14:textId="77777777" w:rsidR="00CE0BE6" w:rsidRPr="00AB30B4" w:rsidRDefault="00CE0BE6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2A59B5" w:rsidRPr="007611DF" w14:paraId="54D4B163" w14:textId="77777777" w:rsidTr="00004AC0">
        <w:tc>
          <w:tcPr>
            <w:tcW w:w="2972" w:type="dxa"/>
            <w:vAlign w:val="center"/>
          </w:tcPr>
          <w:p w14:paraId="3FE0378B" w14:textId="7A6EB1EA" w:rsidR="002A59B5" w:rsidRDefault="002A59B5" w:rsidP="00094023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Médecine préventive</w:t>
            </w:r>
          </w:p>
        </w:tc>
        <w:tc>
          <w:tcPr>
            <w:tcW w:w="3686" w:type="dxa"/>
            <w:vAlign w:val="center"/>
          </w:tcPr>
          <w:p w14:paraId="2AC981C2" w14:textId="77777777" w:rsidR="002A59B5" w:rsidRDefault="002A59B5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17BFB70D" w14:textId="6BC2E2E1" w:rsidR="002A59B5" w:rsidRDefault="002A59B5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oui, indication de l’organisme retenu</w:t>
            </w:r>
            <w:r w:rsidR="009D60BB">
              <w:rPr>
                <w:rFonts w:ascii="Ebrima" w:hAnsi="Ebrima"/>
                <w:sz w:val="20"/>
                <w:szCs w:val="20"/>
              </w:rPr>
              <w:t xml:space="preserve"> (ex : convention avec le CDG, convention avec un service interentreprises, etc.)</w:t>
            </w:r>
          </w:p>
        </w:tc>
        <w:tc>
          <w:tcPr>
            <w:tcW w:w="1701" w:type="dxa"/>
            <w:vAlign w:val="center"/>
          </w:tcPr>
          <w:p w14:paraId="30DE2240" w14:textId="77777777" w:rsidR="002A59B5" w:rsidRPr="00AB30B4" w:rsidRDefault="002A59B5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5936152E" w14:textId="77777777" w:rsidR="0031487B" w:rsidRDefault="0031487B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6DEFF5E4" w14:textId="42237812" w:rsidR="00214865" w:rsidRDefault="004D1C5E">
      <w:pPr>
        <w:rPr>
          <w:rFonts w:ascii="Ebrima" w:hAnsi="Ebrima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4DD28300" wp14:editId="65C21E3B">
            <wp:simplePos x="0" y="0"/>
            <wp:positionH relativeFrom="page">
              <wp:align>left</wp:align>
            </wp:positionH>
            <wp:positionV relativeFrom="paragraph">
              <wp:posOffset>3600450</wp:posOffset>
            </wp:positionV>
            <wp:extent cx="7559675" cy="1439545"/>
            <wp:effectExtent l="0" t="0" r="3175" b="8255"/>
            <wp:wrapNone/>
            <wp:docPr id="1291829632" name="Image 129182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65">
        <w:rPr>
          <w:rFonts w:ascii="Ebrima" w:hAnsi="Ebrima"/>
          <w:sz w:val="28"/>
          <w:szCs w:val="28"/>
        </w:rPr>
        <w:br w:type="page"/>
      </w: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972"/>
        <w:gridCol w:w="3686"/>
        <w:gridCol w:w="1701"/>
      </w:tblGrid>
      <w:tr w:rsidR="00786254" w:rsidRPr="00DD42B8" w14:paraId="603660D3" w14:textId="77777777" w:rsidTr="00004AC0">
        <w:tc>
          <w:tcPr>
            <w:tcW w:w="8359" w:type="dxa"/>
            <w:gridSpan w:val="3"/>
            <w:vAlign w:val="center"/>
          </w:tcPr>
          <w:p w14:paraId="4AF97CD2" w14:textId="166A2129" w:rsidR="00786254" w:rsidRPr="00DD42B8" w:rsidRDefault="00786254" w:rsidP="005C5D9A">
            <w:pPr>
              <w:pStyle w:val="Paragraphedeliste"/>
              <w:numPr>
                <w:ilvl w:val="0"/>
                <w:numId w:val="13"/>
              </w:numPr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</w:pPr>
            <w:r w:rsidRPr="00DD42B8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 xml:space="preserve"> CENTRE DE GESTION</w:t>
            </w:r>
            <w:r w:rsidR="007B5FDC" w:rsidRPr="00DD42B8">
              <w:rPr>
                <w:rFonts w:ascii="Ebrima" w:hAnsi="Ebrima"/>
                <w:b/>
                <w:bCs/>
                <w:color w:val="7030A0"/>
                <w:sz w:val="28"/>
                <w:szCs w:val="28"/>
              </w:rPr>
              <w:t xml:space="preserve"> – PRESTATIONS FACULTATIVES</w:t>
            </w:r>
          </w:p>
        </w:tc>
      </w:tr>
      <w:tr w:rsidR="00786254" w:rsidRPr="007611DF" w14:paraId="67D4B7EC" w14:textId="77777777" w:rsidTr="00004AC0">
        <w:tc>
          <w:tcPr>
            <w:tcW w:w="2972" w:type="dxa"/>
            <w:vAlign w:val="center"/>
          </w:tcPr>
          <w:p w14:paraId="212D6502" w14:textId="77777777" w:rsidR="00786254" w:rsidRPr="00EC71D3" w:rsidRDefault="00786254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3686" w:type="dxa"/>
            <w:vAlign w:val="center"/>
          </w:tcPr>
          <w:p w14:paraId="6588B5D9" w14:textId="77777777" w:rsidR="00786254" w:rsidRPr="00EC71D3" w:rsidRDefault="00786254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d’origine</w:t>
            </w:r>
          </w:p>
        </w:tc>
        <w:tc>
          <w:tcPr>
            <w:tcW w:w="1701" w:type="dxa"/>
            <w:vAlign w:val="center"/>
          </w:tcPr>
          <w:p w14:paraId="48B5218B" w14:textId="77777777" w:rsidR="00786254" w:rsidRPr="00EC71D3" w:rsidRDefault="00786254" w:rsidP="00004AC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Nom de la collectivité ou de l’établissement d’accueil</w:t>
            </w:r>
          </w:p>
        </w:tc>
      </w:tr>
      <w:tr w:rsidR="00786254" w:rsidRPr="007611DF" w14:paraId="75311FE6" w14:textId="77777777" w:rsidTr="00004AC0">
        <w:tc>
          <w:tcPr>
            <w:tcW w:w="2972" w:type="dxa"/>
            <w:vAlign w:val="center"/>
          </w:tcPr>
          <w:p w14:paraId="66A0BE2F" w14:textId="3ED559C1" w:rsidR="00786254" w:rsidRPr="007611DF" w:rsidRDefault="00B4041E" w:rsidP="00004AC0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Prestation </w:t>
            </w:r>
            <w:r w:rsidR="00642BF6">
              <w:rPr>
                <w:rFonts w:ascii="Ebrima" w:hAnsi="Ebrima"/>
                <w:sz w:val="20"/>
                <w:szCs w:val="20"/>
              </w:rPr>
              <w:t>de r</w:t>
            </w:r>
            <w:r w:rsidR="00B85794">
              <w:rPr>
                <w:rFonts w:ascii="Ebrima" w:hAnsi="Ebrima"/>
                <w:sz w:val="20"/>
                <w:szCs w:val="20"/>
              </w:rPr>
              <w:t>éalisation de la p</w:t>
            </w:r>
            <w:r>
              <w:rPr>
                <w:rFonts w:ascii="Ebrima" w:hAnsi="Ebrima"/>
                <w:sz w:val="20"/>
                <w:szCs w:val="20"/>
              </w:rPr>
              <w:t>aie</w:t>
            </w:r>
          </w:p>
        </w:tc>
        <w:tc>
          <w:tcPr>
            <w:tcW w:w="3686" w:type="dxa"/>
            <w:vAlign w:val="center"/>
          </w:tcPr>
          <w:p w14:paraId="6A6CE772" w14:textId="77777777" w:rsidR="00B4041E" w:rsidRDefault="00B4041E" w:rsidP="00B4041E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3FAD0F07" w14:textId="59B98B40" w:rsidR="00786254" w:rsidRPr="007611DF" w:rsidRDefault="00B4041E" w:rsidP="00B4041E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convention signée avec le CDG</w:t>
            </w:r>
          </w:p>
        </w:tc>
        <w:tc>
          <w:tcPr>
            <w:tcW w:w="1701" w:type="dxa"/>
            <w:vAlign w:val="center"/>
          </w:tcPr>
          <w:p w14:paraId="6D266658" w14:textId="77777777" w:rsidR="00786254" w:rsidRPr="007611DF" w:rsidRDefault="00786254" w:rsidP="00004AC0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85794" w:rsidRPr="007611DF" w14:paraId="14CD7D96" w14:textId="77777777" w:rsidTr="00004AC0">
        <w:tc>
          <w:tcPr>
            <w:tcW w:w="2972" w:type="dxa"/>
            <w:vAlign w:val="center"/>
          </w:tcPr>
          <w:p w14:paraId="78A1A3FA" w14:textId="68919999" w:rsidR="00B85794" w:rsidRPr="00AB30B4" w:rsidRDefault="00B85794" w:rsidP="00B8579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Prestation retraite</w:t>
            </w:r>
          </w:p>
        </w:tc>
        <w:tc>
          <w:tcPr>
            <w:tcW w:w="3686" w:type="dxa"/>
            <w:vAlign w:val="center"/>
          </w:tcPr>
          <w:p w14:paraId="1296A70B" w14:textId="77777777" w:rsidR="00B85794" w:rsidRDefault="00B85794" w:rsidP="00B8579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6C1C9D89" w14:textId="38931E53" w:rsidR="00B85794" w:rsidRPr="00AB30B4" w:rsidRDefault="00B85794" w:rsidP="00B8579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convention signée avec le CDG</w:t>
            </w:r>
          </w:p>
        </w:tc>
        <w:tc>
          <w:tcPr>
            <w:tcW w:w="1701" w:type="dxa"/>
            <w:vAlign w:val="center"/>
          </w:tcPr>
          <w:p w14:paraId="20D48A61" w14:textId="77777777" w:rsidR="00B85794" w:rsidRPr="00AB30B4" w:rsidRDefault="00B85794" w:rsidP="00B85794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85794" w:rsidRPr="007611DF" w14:paraId="4D00C161" w14:textId="77777777" w:rsidTr="00004AC0">
        <w:tc>
          <w:tcPr>
            <w:tcW w:w="2972" w:type="dxa"/>
            <w:vAlign w:val="center"/>
          </w:tcPr>
          <w:p w14:paraId="2A57AEDF" w14:textId="0C7058AA" w:rsidR="00B85794" w:rsidRPr="00094023" w:rsidRDefault="00B85794" w:rsidP="00B8579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Prestation </w:t>
            </w:r>
            <w:r w:rsidR="00642BF6">
              <w:rPr>
                <w:rFonts w:ascii="Ebrima" w:hAnsi="Ebrima"/>
                <w:sz w:val="20"/>
                <w:szCs w:val="20"/>
              </w:rPr>
              <w:t>chômage (instruction des demandes d’indemnisation de la perte involontaire d’emploi)</w:t>
            </w:r>
          </w:p>
        </w:tc>
        <w:tc>
          <w:tcPr>
            <w:tcW w:w="3686" w:type="dxa"/>
            <w:vAlign w:val="center"/>
          </w:tcPr>
          <w:p w14:paraId="7EFF1B02" w14:textId="77777777" w:rsidR="00B85794" w:rsidRDefault="00B85794" w:rsidP="00B8579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23D520B7" w14:textId="1BBC1929" w:rsidR="00B85794" w:rsidRDefault="00B85794" w:rsidP="00B8579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convention signée avec le CDG</w:t>
            </w:r>
          </w:p>
        </w:tc>
        <w:tc>
          <w:tcPr>
            <w:tcW w:w="1701" w:type="dxa"/>
            <w:vAlign w:val="center"/>
          </w:tcPr>
          <w:p w14:paraId="4254DF21" w14:textId="77777777" w:rsidR="00B85794" w:rsidRPr="00AB30B4" w:rsidRDefault="00B85794" w:rsidP="00B85794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00B5D" w:rsidRPr="007611DF" w14:paraId="1F69427F" w14:textId="77777777" w:rsidTr="00004AC0">
        <w:tc>
          <w:tcPr>
            <w:tcW w:w="2972" w:type="dxa"/>
            <w:vAlign w:val="center"/>
          </w:tcPr>
          <w:p w14:paraId="45DDF548" w14:textId="5524E008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Prestation de calcul des indemnités (licenciement, rupture conventionnelle)</w:t>
            </w:r>
          </w:p>
        </w:tc>
        <w:tc>
          <w:tcPr>
            <w:tcW w:w="3686" w:type="dxa"/>
            <w:vAlign w:val="center"/>
          </w:tcPr>
          <w:p w14:paraId="18BA5AB8" w14:textId="77777777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6F17A358" w14:textId="40370283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convention signée avec le CDG</w:t>
            </w:r>
          </w:p>
        </w:tc>
        <w:tc>
          <w:tcPr>
            <w:tcW w:w="1701" w:type="dxa"/>
            <w:vAlign w:val="center"/>
          </w:tcPr>
          <w:p w14:paraId="78E25F27" w14:textId="77777777" w:rsidR="00B00B5D" w:rsidRPr="00AB30B4" w:rsidRDefault="00B00B5D" w:rsidP="00B00B5D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00B5D" w:rsidRPr="007611DF" w14:paraId="6012C9E1" w14:textId="77777777" w:rsidTr="00004AC0">
        <w:tc>
          <w:tcPr>
            <w:tcW w:w="2972" w:type="dxa"/>
            <w:vAlign w:val="center"/>
          </w:tcPr>
          <w:p w14:paraId="310773DD" w14:textId="3737CBF9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Contrat d’assurance statutaire</w:t>
            </w:r>
          </w:p>
        </w:tc>
        <w:tc>
          <w:tcPr>
            <w:tcW w:w="3686" w:type="dxa"/>
            <w:vAlign w:val="center"/>
          </w:tcPr>
          <w:p w14:paraId="1A1DF012" w14:textId="77777777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1A5D7467" w14:textId="098FA288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convention signée avec le CDG</w:t>
            </w:r>
          </w:p>
        </w:tc>
        <w:tc>
          <w:tcPr>
            <w:tcW w:w="1701" w:type="dxa"/>
            <w:vAlign w:val="center"/>
          </w:tcPr>
          <w:p w14:paraId="0E474AF1" w14:textId="77777777" w:rsidR="00B00B5D" w:rsidRPr="00AB30B4" w:rsidRDefault="00B00B5D" w:rsidP="00B00B5D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00B5D" w:rsidRPr="007611DF" w14:paraId="41BC8CF3" w14:textId="77777777" w:rsidTr="00004AC0">
        <w:tc>
          <w:tcPr>
            <w:tcW w:w="2972" w:type="dxa"/>
            <w:vAlign w:val="center"/>
          </w:tcPr>
          <w:p w14:paraId="4BD79DC5" w14:textId="7D79E4B2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Prestation de gestion de l’archivage</w:t>
            </w:r>
          </w:p>
        </w:tc>
        <w:tc>
          <w:tcPr>
            <w:tcW w:w="3686" w:type="dxa"/>
            <w:vAlign w:val="center"/>
          </w:tcPr>
          <w:p w14:paraId="665AF387" w14:textId="77777777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Oui/Non</w:t>
            </w:r>
          </w:p>
          <w:p w14:paraId="2318C095" w14:textId="4A3D5DC1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Si oui mention de la convention signée avec le CDG</w:t>
            </w:r>
          </w:p>
        </w:tc>
        <w:tc>
          <w:tcPr>
            <w:tcW w:w="1701" w:type="dxa"/>
            <w:vAlign w:val="center"/>
          </w:tcPr>
          <w:p w14:paraId="07A0DFF6" w14:textId="77777777" w:rsidR="00B00B5D" w:rsidRPr="00AB30B4" w:rsidRDefault="00B00B5D" w:rsidP="00B00B5D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B00B5D" w:rsidRPr="007611DF" w14:paraId="73D9D278" w14:textId="77777777" w:rsidTr="00004AC0">
        <w:tc>
          <w:tcPr>
            <w:tcW w:w="2972" w:type="dxa"/>
            <w:vAlign w:val="center"/>
          </w:tcPr>
          <w:p w14:paraId="79782309" w14:textId="36E4DDEE" w:rsidR="00B00B5D" w:rsidRDefault="001106CB" w:rsidP="00B00B5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Prestation d’adhésion au socle commun</w:t>
            </w:r>
            <w:r w:rsidR="002E496C">
              <w:rPr>
                <w:rFonts w:ascii="Ebrima" w:hAnsi="Ebrima"/>
                <w:sz w:val="20"/>
                <w:szCs w:val="20"/>
              </w:rPr>
              <w:t xml:space="preserve"> (pour les collectivités non affiliées à titre obligatoire ou volontaire)</w:t>
            </w:r>
          </w:p>
        </w:tc>
        <w:tc>
          <w:tcPr>
            <w:tcW w:w="3686" w:type="dxa"/>
            <w:vAlign w:val="center"/>
          </w:tcPr>
          <w:p w14:paraId="3DF80C3D" w14:textId="709FF465" w:rsidR="00B00B5D" w:rsidRDefault="00B00B5D" w:rsidP="00B00B5D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A63F6" w14:textId="77777777" w:rsidR="00B00B5D" w:rsidRPr="00AB30B4" w:rsidRDefault="00B00B5D" w:rsidP="00B00B5D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7CB1B07" w14:textId="77777777" w:rsidR="00786254" w:rsidRDefault="00786254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24A2C844" w14:textId="77777777" w:rsidR="00A63B39" w:rsidRDefault="00A63B39" w:rsidP="00A15863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31581412" w14:textId="77777777" w:rsidR="00214865" w:rsidRPr="007611DF" w:rsidRDefault="00214865" w:rsidP="000D02F7">
      <w:pPr>
        <w:tabs>
          <w:tab w:val="left" w:pos="5778"/>
        </w:tabs>
        <w:spacing w:after="0" w:line="240" w:lineRule="auto"/>
        <w:ind w:left="113"/>
        <w:jc w:val="both"/>
        <w:rPr>
          <w:rFonts w:ascii="Ebrima" w:hAnsi="Ebrima"/>
          <w:sz w:val="20"/>
          <w:szCs w:val="20"/>
        </w:rPr>
      </w:pPr>
    </w:p>
    <w:p w14:paraId="20BA6E6E" w14:textId="3D00544F" w:rsidR="00F43662" w:rsidRDefault="004D1C5E" w:rsidP="000D02F7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46EFCF00" wp14:editId="0D13D710">
            <wp:simplePos x="0" y="0"/>
            <wp:positionH relativeFrom="page">
              <wp:align>left</wp:align>
            </wp:positionH>
            <wp:positionV relativeFrom="paragraph">
              <wp:posOffset>2733675</wp:posOffset>
            </wp:positionV>
            <wp:extent cx="7559675" cy="1439545"/>
            <wp:effectExtent l="0" t="0" r="3175" b="8255"/>
            <wp:wrapNone/>
            <wp:docPr id="2027465072" name="Image 202746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D0A" w:rsidRPr="007611DF">
        <w:rPr>
          <w:rFonts w:ascii="Ebrima" w:hAnsi="Ebrima"/>
          <w:sz w:val="20"/>
          <w:szCs w:val="20"/>
        </w:rPr>
        <w:t>Fait à</w:t>
      </w:r>
      <w:proofErr w:type="gramStart"/>
      <w:r w:rsidR="000D02F7">
        <w:rPr>
          <w:rFonts w:ascii="Ebrima" w:hAnsi="Ebrima"/>
          <w:sz w:val="20"/>
          <w:szCs w:val="20"/>
        </w:rPr>
        <w:t xml:space="preserve"> </w:t>
      </w:r>
      <w:r w:rsidR="000D02F7" w:rsidRPr="000D02F7">
        <w:rPr>
          <w:rFonts w:ascii="Ebrima" w:hAnsi="Ebrima"/>
          <w:sz w:val="20"/>
          <w:szCs w:val="20"/>
          <w:highlight w:val="yellow"/>
        </w:rPr>
        <w:t>…</w:t>
      </w:r>
      <w:r w:rsidR="000D02F7">
        <w:rPr>
          <w:rFonts w:ascii="Ebrima" w:hAnsi="Ebrima"/>
          <w:sz w:val="20"/>
          <w:szCs w:val="20"/>
        </w:rPr>
        <w:t>.</w:t>
      </w:r>
      <w:proofErr w:type="gramEnd"/>
      <w:r w:rsidR="000D02F7">
        <w:rPr>
          <w:rFonts w:ascii="Ebrima" w:hAnsi="Ebrima"/>
          <w:sz w:val="20"/>
          <w:szCs w:val="20"/>
        </w:rPr>
        <w:t xml:space="preserve"> </w:t>
      </w:r>
      <w:r w:rsidR="00F61D0A" w:rsidRPr="007611DF">
        <w:rPr>
          <w:rFonts w:ascii="Ebrima" w:hAnsi="Ebrima"/>
          <w:sz w:val="20"/>
          <w:szCs w:val="20"/>
        </w:rPr>
        <w:t xml:space="preserve">, le </w:t>
      </w:r>
      <w:r w:rsidR="00F61D0A" w:rsidRPr="000D02F7">
        <w:rPr>
          <w:rFonts w:ascii="Ebrima" w:hAnsi="Ebrima"/>
          <w:sz w:val="20"/>
          <w:szCs w:val="20"/>
          <w:highlight w:val="yellow"/>
        </w:rPr>
        <w:t>...............</w:t>
      </w:r>
      <w:r w:rsidR="00F61D0A" w:rsidRPr="007611DF">
        <w:rPr>
          <w:rFonts w:ascii="Ebrima" w:hAnsi="Ebrima"/>
          <w:sz w:val="20"/>
          <w:szCs w:val="20"/>
        </w:rPr>
        <w:t xml:space="preserve"> </w:t>
      </w:r>
      <w:r w:rsidR="00DD42B8">
        <w:rPr>
          <w:rFonts w:ascii="Ebrima" w:hAnsi="Ebrima"/>
          <w:sz w:val="20"/>
          <w:szCs w:val="20"/>
        </w:rPr>
        <w:t>20</w:t>
      </w:r>
      <w:r w:rsidR="00DD42B8" w:rsidRPr="000D02F7">
        <w:rPr>
          <w:rFonts w:ascii="Ebrima" w:hAnsi="Ebrima"/>
          <w:sz w:val="20"/>
          <w:szCs w:val="20"/>
          <w:highlight w:val="yellow"/>
        </w:rPr>
        <w:t>…</w:t>
      </w:r>
    </w:p>
    <w:p w14:paraId="1CF63D49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01E6D277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13A5B091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262E8A77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4F4814F6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40424B12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1AA72662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37694B1D" w14:textId="77777777" w:rsidR="000D02F7" w:rsidRDefault="000D02F7" w:rsidP="000D02F7">
      <w:pPr>
        <w:spacing w:after="0" w:line="240" w:lineRule="auto"/>
        <w:rPr>
          <w:rFonts w:ascii="Ebrima" w:hAnsi="Ebrima"/>
          <w:sz w:val="20"/>
          <w:szCs w:val="20"/>
        </w:rPr>
      </w:pPr>
    </w:p>
    <w:p w14:paraId="6ED9EB6F" w14:textId="77777777" w:rsidR="00435E47" w:rsidRDefault="00435E47">
      <w:pPr>
        <w:rPr>
          <w:rFonts w:ascii="Ebrima" w:hAnsi="Ebrima"/>
          <w:sz w:val="20"/>
          <w:szCs w:val="20"/>
        </w:rPr>
      </w:pPr>
    </w:p>
    <w:p w14:paraId="748431CC" w14:textId="02B56DB2" w:rsidR="00435E47" w:rsidRDefault="00D06C82">
      <w:pPr>
        <w:rPr>
          <w:rFonts w:ascii="Ebrima" w:hAnsi="Ebri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23BD2F" wp14:editId="5088142D">
                <wp:simplePos x="0" y="0"/>
                <wp:positionH relativeFrom="column">
                  <wp:posOffset>1200150</wp:posOffset>
                </wp:positionH>
                <wp:positionV relativeFrom="paragraph">
                  <wp:posOffset>12700</wp:posOffset>
                </wp:positionV>
                <wp:extent cx="4095750" cy="9239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AE72" w14:textId="648D610D" w:rsidR="00D06C82" w:rsidRPr="00D06C82" w:rsidRDefault="00D06C82" w:rsidP="00D06C82">
                            <w:pPr>
                              <w:spacing w:after="0" w:line="240" w:lineRule="auto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 w:rsidRPr="00D06C82"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62DC26AD" w14:textId="77777777" w:rsidR="00D06C82" w:rsidRPr="00D06C82" w:rsidRDefault="00D06C82" w:rsidP="00D06C82">
                            <w:pPr>
                              <w:spacing w:after="0" w:line="240" w:lineRule="auto"/>
                              <w:rPr>
                                <w:rFonts w:ascii="Ebrima" w:hAnsi="Ebri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6C82"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C82">
                              <w:rPr>
                                <w:rFonts w:ascii="Ebrima" w:hAnsi="Ebrima"/>
                                <w:b/>
                                <w:bCs/>
                                <w:sz w:val="20"/>
                                <w:szCs w:val="20"/>
                              </w:rPr>
                              <w:t>Source CDG45, titre et lien du document ou de l’information et date de sa dernière mise à jour</w:t>
                            </w:r>
                          </w:p>
                          <w:p w14:paraId="51ADC4AE" w14:textId="534A4D89" w:rsidR="00D06C82" w:rsidRDefault="00D06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BD2F" id="Zone de texte 2" o:spid="_x0000_s1036" type="#_x0000_t202" style="position:absolute;margin-left:94.5pt;margin-top:1pt;width:322.5pt;height:7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">
                <v:textbox>
                  <w:txbxContent>
                    <w:p w14:paraId="53A7AE72" w14:textId="648D610D" w:rsidR="00D06C82" w:rsidRPr="00D06C82" w:rsidRDefault="00D06C82" w:rsidP="00D06C82">
                      <w:pPr>
                        <w:spacing w:after="0" w:line="240" w:lineRule="auto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 w:rsidRPr="00D06C82">
                        <w:rPr>
                          <w:rFonts w:ascii="Ebrima" w:hAnsi="Ebrima"/>
                          <w:sz w:val="20"/>
                          <w:szCs w:val="20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62DC26AD" w14:textId="77777777" w:rsidR="00D06C82" w:rsidRPr="00D06C82" w:rsidRDefault="00D06C82" w:rsidP="00D06C82">
                      <w:pPr>
                        <w:spacing w:after="0" w:line="240" w:lineRule="auto"/>
                        <w:rPr>
                          <w:rFonts w:ascii="Ebrima" w:hAnsi="Ebrima"/>
                          <w:b/>
                          <w:bCs/>
                          <w:sz w:val="20"/>
                          <w:szCs w:val="20"/>
                        </w:rPr>
                      </w:pPr>
                      <w:r w:rsidRPr="00D06C82">
                        <w:rPr>
                          <w:rFonts w:ascii="Ebrima" w:hAnsi="Ebrima"/>
                          <w:sz w:val="20"/>
                          <w:szCs w:val="20"/>
                        </w:rPr>
                        <w:t xml:space="preserve"> </w:t>
                      </w:r>
                      <w:r w:rsidRPr="00D06C82">
                        <w:rPr>
                          <w:rFonts w:ascii="Ebrima" w:hAnsi="Ebrima"/>
                          <w:b/>
                          <w:bCs/>
                          <w:sz w:val="20"/>
                          <w:szCs w:val="20"/>
                        </w:rPr>
                        <w:t>Source CDG45, titre et lien du document ou de l’information et date de sa dernière mise à jour</w:t>
                      </w:r>
                    </w:p>
                    <w:p w14:paraId="51ADC4AE" w14:textId="534A4D89" w:rsidR="00D06C82" w:rsidRDefault="00D06C82"/>
                  </w:txbxContent>
                </v:textbox>
                <w10:wrap type="square"/>
              </v:shape>
            </w:pict>
          </mc:Fallback>
        </mc:AlternateContent>
      </w:r>
      <w:r w:rsidR="00435E47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10CDD44B" wp14:editId="4355FA1E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131F89C" w14:textId="77777777" w:rsidR="00435E47" w:rsidRDefault="00435E47">
      <w:pPr>
        <w:rPr>
          <w:rFonts w:ascii="Ebrima" w:hAnsi="Ebrima"/>
          <w:sz w:val="20"/>
          <w:szCs w:val="20"/>
        </w:rPr>
      </w:pPr>
    </w:p>
    <w:p w14:paraId="100194A3" w14:textId="20332FC6" w:rsidR="00435E47" w:rsidRPr="007611DF" w:rsidRDefault="00435E47">
      <w:pPr>
        <w:rPr>
          <w:rFonts w:ascii="Ebrima" w:hAnsi="Ebrima"/>
          <w:sz w:val="20"/>
          <w:szCs w:val="20"/>
        </w:rPr>
      </w:pPr>
    </w:p>
    <w:sectPr w:rsidR="00435E47" w:rsidRPr="00761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2C43" w14:textId="77777777" w:rsidR="00313B0B" w:rsidRDefault="00313B0B" w:rsidP="00313B0B">
      <w:pPr>
        <w:spacing w:after="0" w:line="240" w:lineRule="auto"/>
      </w:pPr>
      <w:r>
        <w:separator/>
      </w:r>
    </w:p>
  </w:endnote>
  <w:endnote w:type="continuationSeparator" w:id="0">
    <w:p w14:paraId="05227681" w14:textId="77777777" w:rsidR="00313B0B" w:rsidRDefault="00313B0B" w:rsidP="0031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0600" w14:textId="77777777" w:rsidR="00313B0B" w:rsidRDefault="00313B0B" w:rsidP="00313B0B">
      <w:pPr>
        <w:spacing w:after="0" w:line="240" w:lineRule="auto"/>
      </w:pPr>
      <w:r>
        <w:separator/>
      </w:r>
    </w:p>
  </w:footnote>
  <w:footnote w:type="continuationSeparator" w:id="0">
    <w:p w14:paraId="1E27BD91" w14:textId="77777777" w:rsidR="00313B0B" w:rsidRDefault="00313B0B" w:rsidP="0031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1A8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40C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007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D6E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7BAD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6EFD"/>
    <w:multiLevelType w:val="hybridMultilevel"/>
    <w:tmpl w:val="1C28B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7DB2"/>
    <w:multiLevelType w:val="hybridMultilevel"/>
    <w:tmpl w:val="B3F07CEA"/>
    <w:lvl w:ilvl="0" w:tplc="B0FC2B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A6690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D4F5F"/>
    <w:multiLevelType w:val="hybridMultilevel"/>
    <w:tmpl w:val="1270CAA2"/>
    <w:lvl w:ilvl="0" w:tplc="889433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5094"/>
    <w:multiLevelType w:val="hybridMultilevel"/>
    <w:tmpl w:val="70FC0062"/>
    <w:lvl w:ilvl="0" w:tplc="889433A8">
      <w:start w:val="2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6486C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03E38"/>
    <w:multiLevelType w:val="hybridMultilevel"/>
    <w:tmpl w:val="75DA8636"/>
    <w:lvl w:ilvl="0" w:tplc="7CD8F982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4E3B"/>
    <w:multiLevelType w:val="hybridMultilevel"/>
    <w:tmpl w:val="1270CA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753">
    <w:abstractNumId w:val="6"/>
  </w:num>
  <w:num w:numId="2" w16cid:durableId="1779249044">
    <w:abstractNumId w:val="5"/>
  </w:num>
  <w:num w:numId="3" w16cid:durableId="1623074479">
    <w:abstractNumId w:val="8"/>
  </w:num>
  <w:num w:numId="4" w16cid:durableId="169177963">
    <w:abstractNumId w:val="10"/>
  </w:num>
  <w:num w:numId="5" w16cid:durableId="1928222010">
    <w:abstractNumId w:val="3"/>
  </w:num>
  <w:num w:numId="6" w16cid:durableId="2014844435">
    <w:abstractNumId w:val="12"/>
  </w:num>
  <w:num w:numId="7" w16cid:durableId="7946065">
    <w:abstractNumId w:val="2"/>
  </w:num>
  <w:num w:numId="8" w16cid:durableId="451939690">
    <w:abstractNumId w:val="1"/>
  </w:num>
  <w:num w:numId="9" w16cid:durableId="1947231395">
    <w:abstractNumId w:val="7"/>
  </w:num>
  <w:num w:numId="10" w16cid:durableId="1058820674">
    <w:abstractNumId w:val="0"/>
  </w:num>
  <w:num w:numId="11" w16cid:durableId="1558123983">
    <w:abstractNumId w:val="4"/>
  </w:num>
  <w:num w:numId="12" w16cid:durableId="1686715023">
    <w:abstractNumId w:val="11"/>
  </w:num>
  <w:num w:numId="13" w16cid:durableId="1939210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0A"/>
    <w:rsid w:val="00000B8D"/>
    <w:rsid w:val="00004A67"/>
    <w:rsid w:val="00006FD2"/>
    <w:rsid w:val="0001434F"/>
    <w:rsid w:val="00015137"/>
    <w:rsid w:val="0003059C"/>
    <w:rsid w:val="000418A1"/>
    <w:rsid w:val="00042149"/>
    <w:rsid w:val="00067C3E"/>
    <w:rsid w:val="00074B7F"/>
    <w:rsid w:val="00094023"/>
    <w:rsid w:val="00095167"/>
    <w:rsid w:val="00096042"/>
    <w:rsid w:val="000A2A15"/>
    <w:rsid w:val="000A7EBF"/>
    <w:rsid w:val="000B3439"/>
    <w:rsid w:val="000D02F7"/>
    <w:rsid w:val="000D2F12"/>
    <w:rsid w:val="000F245D"/>
    <w:rsid w:val="000F3367"/>
    <w:rsid w:val="00106DEF"/>
    <w:rsid w:val="001106CB"/>
    <w:rsid w:val="0013542E"/>
    <w:rsid w:val="00140B66"/>
    <w:rsid w:val="00144F3C"/>
    <w:rsid w:val="00166676"/>
    <w:rsid w:val="00166877"/>
    <w:rsid w:val="00174545"/>
    <w:rsid w:val="00177245"/>
    <w:rsid w:val="0019466D"/>
    <w:rsid w:val="001946FD"/>
    <w:rsid w:val="001A0CB1"/>
    <w:rsid w:val="001A66AB"/>
    <w:rsid w:val="001B4EDB"/>
    <w:rsid w:val="001B5135"/>
    <w:rsid w:val="001B7BF0"/>
    <w:rsid w:val="001C050E"/>
    <w:rsid w:val="001F12CF"/>
    <w:rsid w:val="00214865"/>
    <w:rsid w:val="00215EDB"/>
    <w:rsid w:val="00221F0E"/>
    <w:rsid w:val="00230137"/>
    <w:rsid w:val="00241EFC"/>
    <w:rsid w:val="0025292E"/>
    <w:rsid w:val="002600F9"/>
    <w:rsid w:val="00266656"/>
    <w:rsid w:val="002755FD"/>
    <w:rsid w:val="002777D2"/>
    <w:rsid w:val="00283756"/>
    <w:rsid w:val="002925CC"/>
    <w:rsid w:val="00296394"/>
    <w:rsid w:val="002A0D8D"/>
    <w:rsid w:val="002A59B5"/>
    <w:rsid w:val="002B2E3A"/>
    <w:rsid w:val="002C1E3D"/>
    <w:rsid w:val="002C75A5"/>
    <w:rsid w:val="002D0AE4"/>
    <w:rsid w:val="002E0257"/>
    <w:rsid w:val="002E1C8F"/>
    <w:rsid w:val="002E496C"/>
    <w:rsid w:val="002F05B9"/>
    <w:rsid w:val="0030442F"/>
    <w:rsid w:val="00307089"/>
    <w:rsid w:val="00313B0B"/>
    <w:rsid w:val="0031487B"/>
    <w:rsid w:val="00317E5C"/>
    <w:rsid w:val="00322BC8"/>
    <w:rsid w:val="00335E85"/>
    <w:rsid w:val="003371A9"/>
    <w:rsid w:val="00337EB7"/>
    <w:rsid w:val="003436CD"/>
    <w:rsid w:val="00345ED3"/>
    <w:rsid w:val="00381A18"/>
    <w:rsid w:val="00382572"/>
    <w:rsid w:val="003855A0"/>
    <w:rsid w:val="00385953"/>
    <w:rsid w:val="00397F82"/>
    <w:rsid w:val="003B46DE"/>
    <w:rsid w:val="003C46D2"/>
    <w:rsid w:val="003C4F95"/>
    <w:rsid w:val="003D17A8"/>
    <w:rsid w:val="003D4A6A"/>
    <w:rsid w:val="003E0719"/>
    <w:rsid w:val="003E2981"/>
    <w:rsid w:val="003E7801"/>
    <w:rsid w:val="0040089E"/>
    <w:rsid w:val="004162C0"/>
    <w:rsid w:val="00420A64"/>
    <w:rsid w:val="00424F36"/>
    <w:rsid w:val="00425107"/>
    <w:rsid w:val="00435896"/>
    <w:rsid w:val="00435E47"/>
    <w:rsid w:val="00442887"/>
    <w:rsid w:val="0044643E"/>
    <w:rsid w:val="00474C0B"/>
    <w:rsid w:val="00476436"/>
    <w:rsid w:val="00483669"/>
    <w:rsid w:val="00491E45"/>
    <w:rsid w:val="004966F4"/>
    <w:rsid w:val="00496F26"/>
    <w:rsid w:val="00497820"/>
    <w:rsid w:val="004D1C5E"/>
    <w:rsid w:val="004E1259"/>
    <w:rsid w:val="004E5327"/>
    <w:rsid w:val="00501D4F"/>
    <w:rsid w:val="00501F6F"/>
    <w:rsid w:val="00514666"/>
    <w:rsid w:val="00520DD0"/>
    <w:rsid w:val="005225E2"/>
    <w:rsid w:val="005229FB"/>
    <w:rsid w:val="00531D42"/>
    <w:rsid w:val="00537F29"/>
    <w:rsid w:val="005403A5"/>
    <w:rsid w:val="00543624"/>
    <w:rsid w:val="00544A74"/>
    <w:rsid w:val="00556621"/>
    <w:rsid w:val="0056683D"/>
    <w:rsid w:val="00570417"/>
    <w:rsid w:val="0058254F"/>
    <w:rsid w:val="005A04BE"/>
    <w:rsid w:val="005A3E21"/>
    <w:rsid w:val="005B4B53"/>
    <w:rsid w:val="005C459A"/>
    <w:rsid w:val="005C4B4A"/>
    <w:rsid w:val="005C5D9A"/>
    <w:rsid w:val="005D0432"/>
    <w:rsid w:val="005D414E"/>
    <w:rsid w:val="005D5F94"/>
    <w:rsid w:val="005F1DA7"/>
    <w:rsid w:val="005F356A"/>
    <w:rsid w:val="005F6C95"/>
    <w:rsid w:val="00601BC0"/>
    <w:rsid w:val="0061040C"/>
    <w:rsid w:val="006254F4"/>
    <w:rsid w:val="00633A57"/>
    <w:rsid w:val="00634684"/>
    <w:rsid w:val="00642BF6"/>
    <w:rsid w:val="00650E33"/>
    <w:rsid w:val="00651467"/>
    <w:rsid w:val="0065204E"/>
    <w:rsid w:val="00655C05"/>
    <w:rsid w:val="00664D1E"/>
    <w:rsid w:val="00665630"/>
    <w:rsid w:val="006719C9"/>
    <w:rsid w:val="00675AC5"/>
    <w:rsid w:val="00681C75"/>
    <w:rsid w:val="00685034"/>
    <w:rsid w:val="00691AF8"/>
    <w:rsid w:val="006922DB"/>
    <w:rsid w:val="00692C62"/>
    <w:rsid w:val="00694393"/>
    <w:rsid w:val="0069641E"/>
    <w:rsid w:val="006A61E0"/>
    <w:rsid w:val="006A65AD"/>
    <w:rsid w:val="006B42F1"/>
    <w:rsid w:val="006B5C01"/>
    <w:rsid w:val="006E469D"/>
    <w:rsid w:val="006F0F89"/>
    <w:rsid w:val="006F3C10"/>
    <w:rsid w:val="00701170"/>
    <w:rsid w:val="00704376"/>
    <w:rsid w:val="007045DC"/>
    <w:rsid w:val="00707B32"/>
    <w:rsid w:val="00710C30"/>
    <w:rsid w:val="007142E8"/>
    <w:rsid w:val="007224D7"/>
    <w:rsid w:val="00746324"/>
    <w:rsid w:val="007611DF"/>
    <w:rsid w:val="007616EF"/>
    <w:rsid w:val="00761F3D"/>
    <w:rsid w:val="00766692"/>
    <w:rsid w:val="00774300"/>
    <w:rsid w:val="00776A97"/>
    <w:rsid w:val="00781947"/>
    <w:rsid w:val="00782DB3"/>
    <w:rsid w:val="00786254"/>
    <w:rsid w:val="007947A0"/>
    <w:rsid w:val="00796C31"/>
    <w:rsid w:val="00796C7C"/>
    <w:rsid w:val="007A1252"/>
    <w:rsid w:val="007A4DC0"/>
    <w:rsid w:val="007B349D"/>
    <w:rsid w:val="007B5FDC"/>
    <w:rsid w:val="007D4ADC"/>
    <w:rsid w:val="007D5A1B"/>
    <w:rsid w:val="007F5BC9"/>
    <w:rsid w:val="007F6E25"/>
    <w:rsid w:val="00801736"/>
    <w:rsid w:val="008123DD"/>
    <w:rsid w:val="0082151C"/>
    <w:rsid w:val="008308BE"/>
    <w:rsid w:val="0084662E"/>
    <w:rsid w:val="00853775"/>
    <w:rsid w:val="008552D6"/>
    <w:rsid w:val="0085742A"/>
    <w:rsid w:val="00857FCE"/>
    <w:rsid w:val="00860642"/>
    <w:rsid w:val="0087022D"/>
    <w:rsid w:val="00880CD2"/>
    <w:rsid w:val="008A15E0"/>
    <w:rsid w:val="008A1846"/>
    <w:rsid w:val="008A7238"/>
    <w:rsid w:val="008B66C3"/>
    <w:rsid w:val="008C205E"/>
    <w:rsid w:val="008C247E"/>
    <w:rsid w:val="008C4EC4"/>
    <w:rsid w:val="008D7139"/>
    <w:rsid w:val="0090646E"/>
    <w:rsid w:val="009271C7"/>
    <w:rsid w:val="009450CC"/>
    <w:rsid w:val="009564AC"/>
    <w:rsid w:val="00986153"/>
    <w:rsid w:val="009943F4"/>
    <w:rsid w:val="009B0111"/>
    <w:rsid w:val="009C1073"/>
    <w:rsid w:val="009C5BC7"/>
    <w:rsid w:val="009C5E64"/>
    <w:rsid w:val="009D0B61"/>
    <w:rsid w:val="009D60BB"/>
    <w:rsid w:val="00A15863"/>
    <w:rsid w:val="00A26C43"/>
    <w:rsid w:val="00A33A8F"/>
    <w:rsid w:val="00A373D4"/>
    <w:rsid w:val="00A55F7D"/>
    <w:rsid w:val="00A63B39"/>
    <w:rsid w:val="00A6583D"/>
    <w:rsid w:val="00A7130A"/>
    <w:rsid w:val="00A73110"/>
    <w:rsid w:val="00A83162"/>
    <w:rsid w:val="00A97F0F"/>
    <w:rsid w:val="00AA4B28"/>
    <w:rsid w:val="00AB30B4"/>
    <w:rsid w:val="00AB7B20"/>
    <w:rsid w:val="00AC1033"/>
    <w:rsid w:val="00AD4C91"/>
    <w:rsid w:val="00AE76F2"/>
    <w:rsid w:val="00AF1ADF"/>
    <w:rsid w:val="00AF695E"/>
    <w:rsid w:val="00B00B5D"/>
    <w:rsid w:val="00B15405"/>
    <w:rsid w:val="00B4041E"/>
    <w:rsid w:val="00B40B2B"/>
    <w:rsid w:val="00B53FAE"/>
    <w:rsid w:val="00B60E1D"/>
    <w:rsid w:val="00B61B25"/>
    <w:rsid w:val="00B61DD7"/>
    <w:rsid w:val="00B74CFA"/>
    <w:rsid w:val="00B75443"/>
    <w:rsid w:val="00B85794"/>
    <w:rsid w:val="00B93864"/>
    <w:rsid w:val="00BA5DAE"/>
    <w:rsid w:val="00BB60EE"/>
    <w:rsid w:val="00BC241A"/>
    <w:rsid w:val="00BE1331"/>
    <w:rsid w:val="00BE173B"/>
    <w:rsid w:val="00BE6100"/>
    <w:rsid w:val="00BF4C19"/>
    <w:rsid w:val="00C15A97"/>
    <w:rsid w:val="00C32D80"/>
    <w:rsid w:val="00C36A71"/>
    <w:rsid w:val="00C50C29"/>
    <w:rsid w:val="00C514A6"/>
    <w:rsid w:val="00C7213E"/>
    <w:rsid w:val="00C93FE8"/>
    <w:rsid w:val="00CA49EA"/>
    <w:rsid w:val="00CA72B5"/>
    <w:rsid w:val="00CC6F28"/>
    <w:rsid w:val="00CE0BE6"/>
    <w:rsid w:val="00CF36E0"/>
    <w:rsid w:val="00CF37E1"/>
    <w:rsid w:val="00D06C82"/>
    <w:rsid w:val="00D16507"/>
    <w:rsid w:val="00D3115D"/>
    <w:rsid w:val="00D40EE0"/>
    <w:rsid w:val="00D41488"/>
    <w:rsid w:val="00D61D0A"/>
    <w:rsid w:val="00D90A7B"/>
    <w:rsid w:val="00D91F97"/>
    <w:rsid w:val="00D96CA1"/>
    <w:rsid w:val="00DA47E3"/>
    <w:rsid w:val="00DC076E"/>
    <w:rsid w:val="00DC6F63"/>
    <w:rsid w:val="00DD42B8"/>
    <w:rsid w:val="00DD43C6"/>
    <w:rsid w:val="00DD71E0"/>
    <w:rsid w:val="00DE663F"/>
    <w:rsid w:val="00DE68CE"/>
    <w:rsid w:val="00E07019"/>
    <w:rsid w:val="00E10E8A"/>
    <w:rsid w:val="00E13DBE"/>
    <w:rsid w:val="00E17BD2"/>
    <w:rsid w:val="00E23332"/>
    <w:rsid w:val="00E32D9F"/>
    <w:rsid w:val="00E35CE1"/>
    <w:rsid w:val="00E54570"/>
    <w:rsid w:val="00E616C7"/>
    <w:rsid w:val="00E630EC"/>
    <w:rsid w:val="00E65D58"/>
    <w:rsid w:val="00E67523"/>
    <w:rsid w:val="00E8115F"/>
    <w:rsid w:val="00E846FC"/>
    <w:rsid w:val="00EB48A8"/>
    <w:rsid w:val="00EC4000"/>
    <w:rsid w:val="00EC4284"/>
    <w:rsid w:val="00EC5EDE"/>
    <w:rsid w:val="00EC71D3"/>
    <w:rsid w:val="00ED1338"/>
    <w:rsid w:val="00ED19D4"/>
    <w:rsid w:val="00ED3D30"/>
    <w:rsid w:val="00ED5851"/>
    <w:rsid w:val="00F036BF"/>
    <w:rsid w:val="00F04A40"/>
    <w:rsid w:val="00F068DA"/>
    <w:rsid w:val="00F14CFC"/>
    <w:rsid w:val="00F215D8"/>
    <w:rsid w:val="00F23A83"/>
    <w:rsid w:val="00F27130"/>
    <w:rsid w:val="00F43662"/>
    <w:rsid w:val="00F52B6F"/>
    <w:rsid w:val="00F61D0A"/>
    <w:rsid w:val="00F84B3C"/>
    <w:rsid w:val="00F84EA0"/>
    <w:rsid w:val="00F87090"/>
    <w:rsid w:val="00F90609"/>
    <w:rsid w:val="00FA75DB"/>
    <w:rsid w:val="00FB1618"/>
    <w:rsid w:val="00FB580A"/>
    <w:rsid w:val="00FC086E"/>
    <w:rsid w:val="00FC318B"/>
    <w:rsid w:val="00FE6A4E"/>
    <w:rsid w:val="00FE7A7D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234EA"/>
  <w15:chartTrackingRefBased/>
  <w15:docId w15:val="{C6CE8810-4E78-4C3A-998B-885B8A9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5A04BE"/>
    <w:pPr>
      <w:tabs>
        <w:tab w:val="right" w:leader="underscore" w:pos="10194"/>
      </w:tabs>
      <w:spacing w:before="120" w:after="120" w:line="240" w:lineRule="auto"/>
    </w:pPr>
    <w:rPr>
      <w:rFonts w:ascii="Ebrima" w:eastAsia="Calibri" w:hAnsi="Ebrima" w:cs="Times New Roman"/>
      <w:b/>
      <w:caps/>
      <w:noProof/>
      <w:sz w:val="20"/>
      <w:szCs w:val="24"/>
    </w:rPr>
  </w:style>
  <w:style w:type="paragraph" w:styleId="TM2">
    <w:name w:val="toc 2"/>
    <w:basedOn w:val="Normal"/>
    <w:autoRedefine/>
    <w:uiPriority w:val="39"/>
    <w:qFormat/>
    <w:rsid w:val="005A04BE"/>
    <w:pPr>
      <w:widowControl w:val="0"/>
      <w:autoSpaceDE w:val="0"/>
      <w:autoSpaceDN w:val="0"/>
      <w:spacing w:before="120" w:after="120" w:line="240" w:lineRule="auto"/>
    </w:pPr>
    <w:rPr>
      <w:rFonts w:ascii="Ebrima" w:eastAsia="Arial" w:hAnsi="Ebrima" w:cs="Arial"/>
      <w:bCs/>
      <w:i/>
      <w:color w:val="4D5398"/>
      <w:szCs w:val="20"/>
      <w:lang w:eastAsia="fr-FR" w:bidi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5A04BE"/>
    <w:pPr>
      <w:spacing w:before="120" w:after="120" w:line="240" w:lineRule="auto"/>
      <w:ind w:left="601"/>
    </w:pPr>
    <w:rPr>
      <w:rFonts w:ascii="Ebrima" w:eastAsia="Calibri" w:hAnsi="Ebrima" w:cs="Times New Roman"/>
      <w:sz w:val="20"/>
    </w:rPr>
  </w:style>
  <w:style w:type="table" w:styleId="Grilledutableau">
    <w:name w:val="Table Grid"/>
    <w:basedOn w:val="TableauNormal"/>
    <w:uiPriority w:val="39"/>
    <w:rsid w:val="00F6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11DF"/>
    <w:pPr>
      <w:ind w:left="720"/>
      <w:contextualSpacing/>
    </w:pPr>
  </w:style>
  <w:style w:type="paragraph" w:customStyle="1" w:styleId="Default">
    <w:name w:val="Default"/>
    <w:rsid w:val="00094023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1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B0B"/>
  </w:style>
  <w:style w:type="paragraph" w:styleId="Pieddepage">
    <w:name w:val="footer"/>
    <w:basedOn w:val="Normal"/>
    <w:link w:val="PieddepageCar"/>
    <w:uiPriority w:val="99"/>
    <w:unhideWhenUsed/>
    <w:rsid w:val="0031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B0B"/>
  </w:style>
  <w:style w:type="paragraph" w:customStyle="1" w:styleId="TitreDocument">
    <w:name w:val="Titre_Document"/>
    <w:basedOn w:val="En-tte"/>
    <w:link w:val="TitreDocumentCar"/>
    <w:qFormat/>
    <w:rsid w:val="00A73110"/>
    <w:pPr>
      <w:jc w:val="right"/>
    </w:pPr>
    <w:rPr>
      <w:rFonts w:ascii="Ebrima" w:hAnsi="Ebrima"/>
      <w:color w:val="FFFFFF" w:themeColor="background1"/>
      <w:kern w:val="0"/>
      <w:sz w:val="44"/>
      <w:szCs w:val="44"/>
      <w14:ligatures w14:val="none"/>
    </w:rPr>
  </w:style>
  <w:style w:type="character" w:customStyle="1" w:styleId="TitreDocumentCar">
    <w:name w:val="Titre_Document Car"/>
    <w:basedOn w:val="Policepardfaut"/>
    <w:link w:val="TitreDocument"/>
    <w:rsid w:val="00A73110"/>
    <w:rPr>
      <w:rFonts w:ascii="Ebrima" w:hAnsi="Ebrima"/>
      <w:color w:val="FFFFFF" w:themeColor="background1"/>
      <w:kern w:val="0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58CC-8277-4A73-AFE5-50A49335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1906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fiche d'impact collective</dc:title>
  <dc:subject/>
  <dc:creator>Laurent GOUGEON</dc:creator>
  <cp:keywords/>
  <dc:description/>
  <cp:lastModifiedBy>Laurent GOUGEON</cp:lastModifiedBy>
  <cp:revision>2</cp:revision>
  <dcterms:created xsi:type="dcterms:W3CDTF">2024-03-13T15:46:00Z</dcterms:created>
  <dcterms:modified xsi:type="dcterms:W3CDTF">2024-03-13T15:46:00Z</dcterms:modified>
</cp:coreProperties>
</file>